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113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30"/>
        <w:gridCol w:w="23"/>
        <w:gridCol w:w="6810"/>
        <w:gridCol w:w="559"/>
        <w:gridCol w:w="11"/>
        <w:gridCol w:w="19"/>
        <w:gridCol w:w="537"/>
        <w:gridCol w:w="14"/>
        <w:gridCol w:w="21"/>
        <w:gridCol w:w="19"/>
        <w:gridCol w:w="818"/>
        <w:gridCol w:w="19"/>
        <w:gridCol w:w="1410"/>
        <w:gridCol w:w="28"/>
        <w:gridCol w:w="21"/>
      </w:tblGrid>
      <w:tr w:rsidR="0003107A" w:rsidRPr="00262F1F" w:rsidTr="00A640D9">
        <w:trPr>
          <w:gridAfter w:val="1"/>
          <w:wAfter w:w="21" w:type="dxa"/>
        </w:trPr>
        <w:tc>
          <w:tcPr>
            <w:tcW w:w="11118" w:type="dxa"/>
            <w:gridSpan w:val="14"/>
          </w:tcPr>
          <w:p w:rsidR="00B328D5" w:rsidRPr="00262F1F" w:rsidRDefault="00B328D5" w:rsidP="000B393A">
            <w:pPr>
              <w:pStyle w:val="af0"/>
            </w:pPr>
            <w:r w:rsidRPr="00262F1F">
              <w:t xml:space="preserve">       </w:t>
            </w:r>
          </w:p>
          <w:p w:rsidR="0003107A" w:rsidRPr="00262F1F" w:rsidRDefault="00667988" w:rsidP="00667988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noProof/>
                <w:szCs w:val="24"/>
                <w:lang w:eastAsia="bg-BG"/>
              </w:rPr>
              <w:drawing>
                <wp:inline distT="0" distB="0" distL="0" distR="0" wp14:anchorId="10A670E7" wp14:editId="5C460F54">
                  <wp:extent cx="6812280" cy="1502410"/>
                  <wp:effectExtent l="0" t="0" r="0" b="0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СР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2280" cy="1502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107A" w:rsidRPr="00262F1F" w:rsidTr="00A640D9">
        <w:trPr>
          <w:gridAfter w:val="1"/>
          <w:wAfter w:w="21" w:type="dxa"/>
        </w:trPr>
        <w:tc>
          <w:tcPr>
            <w:tcW w:w="11118" w:type="dxa"/>
            <w:gridSpan w:val="14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3107A" w:rsidRPr="00262F1F" w:rsidTr="00A640D9">
        <w:trPr>
          <w:gridAfter w:val="1"/>
          <w:wAfter w:w="21" w:type="dxa"/>
        </w:trPr>
        <w:tc>
          <w:tcPr>
            <w:tcW w:w="11118" w:type="dxa"/>
            <w:gridSpan w:val="14"/>
          </w:tcPr>
          <w:p w:rsidR="00CC069D" w:rsidRPr="00262F1F" w:rsidRDefault="00E3616B" w:rsidP="00CC069D">
            <w:pPr>
              <w:pStyle w:val="Default"/>
              <w:jc w:val="center"/>
              <w:rPr>
                <w:b/>
              </w:rPr>
            </w:pPr>
            <w:r w:rsidRPr="00262F1F">
              <w:rPr>
                <w:b/>
              </w:rPr>
              <w:t>К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О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Н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Т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Р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О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Л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Е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Н</w:t>
            </w:r>
            <w:r w:rsidR="00667988" w:rsidRPr="00262F1F">
              <w:rPr>
                <w:b/>
              </w:rPr>
              <w:t xml:space="preserve">     </w:t>
            </w:r>
            <w:r w:rsidRPr="00262F1F">
              <w:rPr>
                <w:b/>
              </w:rPr>
              <w:t xml:space="preserve"> Л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И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С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Т</w:t>
            </w:r>
            <w:r w:rsidR="004A0164">
              <w:rPr>
                <w:rStyle w:val="af5"/>
                <w:b/>
              </w:rPr>
              <w:footnoteReference w:id="1"/>
            </w:r>
            <w:r w:rsidRPr="00262F1F">
              <w:rPr>
                <w:b/>
              </w:rPr>
              <w:t xml:space="preserve"> </w:t>
            </w:r>
            <w:r w:rsidR="00667988" w:rsidRPr="00262F1F">
              <w:rPr>
                <w:b/>
              </w:rPr>
              <w:t xml:space="preserve">     </w:t>
            </w:r>
            <w:r w:rsidRPr="00262F1F">
              <w:rPr>
                <w:b/>
              </w:rPr>
              <w:t>З</w:t>
            </w:r>
            <w:r w:rsidR="00667988" w:rsidRPr="00262F1F">
              <w:rPr>
                <w:b/>
              </w:rPr>
              <w:t xml:space="preserve"> </w:t>
            </w:r>
            <w:r w:rsidRPr="00262F1F">
              <w:rPr>
                <w:b/>
              </w:rPr>
              <w:t>А</w:t>
            </w:r>
          </w:p>
          <w:p w:rsidR="0003107A" w:rsidRPr="00262F1F" w:rsidRDefault="0003107A" w:rsidP="00CC069D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03107A" w:rsidRPr="00262F1F" w:rsidTr="00A640D9">
        <w:trPr>
          <w:gridAfter w:val="1"/>
          <w:wAfter w:w="21" w:type="dxa"/>
        </w:trPr>
        <w:tc>
          <w:tcPr>
            <w:tcW w:w="11118" w:type="dxa"/>
            <w:gridSpan w:val="14"/>
          </w:tcPr>
          <w:p w:rsidR="00CC069D" w:rsidRPr="00262F1F" w:rsidRDefault="00E3616B" w:rsidP="00CC069D">
            <w:pPr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sz w:val="24"/>
                <w:szCs w:val="24"/>
              </w:rPr>
            </w:pPr>
            <w:r w:rsidRPr="00262F1F">
              <w:rPr>
                <w:rFonts w:eastAsia="TimesNewRoman"/>
                <w:b/>
                <w:sz w:val="24"/>
                <w:szCs w:val="24"/>
              </w:rPr>
              <w:t>ПРОВЕРКА</w:t>
            </w:r>
            <w:r w:rsidR="00CC069D" w:rsidRPr="00262F1F">
              <w:rPr>
                <w:rFonts w:eastAsia="TimesNewRoman"/>
                <w:b/>
                <w:sz w:val="24"/>
                <w:szCs w:val="24"/>
              </w:rPr>
              <w:t xml:space="preserve"> ЗА </w:t>
            </w:r>
            <w:r w:rsidR="00CC069D" w:rsidRPr="00262F1F">
              <w:rPr>
                <w:rStyle w:val="af"/>
                <w:color w:val="000000" w:themeColor="text1"/>
              </w:rPr>
              <w:t>АДМИНИСТРАТИВНО СЪОТВЕТСТВИЕ И ДОПУСТИМОСТ</w:t>
            </w:r>
            <w:r w:rsidR="00CC069D" w:rsidRPr="00262F1F">
              <w:rPr>
                <w:rFonts w:eastAsia="TimesNewRoman"/>
                <w:b/>
                <w:sz w:val="24"/>
                <w:szCs w:val="24"/>
              </w:rPr>
              <w:t xml:space="preserve"> </w:t>
            </w:r>
          </w:p>
          <w:p w:rsidR="00CC069D" w:rsidRPr="00262F1F" w:rsidRDefault="00CC069D" w:rsidP="00667988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NewRoman"/>
                <w:b/>
                <w:sz w:val="24"/>
                <w:szCs w:val="24"/>
              </w:rPr>
            </w:pPr>
            <w:r w:rsidRPr="00262F1F">
              <w:rPr>
                <w:rFonts w:eastAsia="TimesNewRoman"/>
                <w:b/>
                <w:sz w:val="24"/>
                <w:szCs w:val="24"/>
              </w:rPr>
              <w:t xml:space="preserve">НА ПРОЕКТНИ ПРЕДЛОЖЕНИЯ  ПОДАДЕНИ КЪМ </w:t>
            </w:r>
          </w:p>
          <w:p w:rsidR="0003107A" w:rsidRPr="00262F1F" w:rsidRDefault="00CC069D" w:rsidP="00756989">
            <w:pPr>
              <w:pStyle w:val="Default"/>
              <w:jc w:val="center"/>
              <w:rPr>
                <w:rFonts w:eastAsia="TimesNewRoman"/>
                <w:b/>
              </w:rPr>
            </w:pPr>
            <w:r w:rsidRPr="00262F1F">
              <w:rPr>
                <w:rFonts w:eastAsia="TimesNewRoman"/>
                <w:b/>
              </w:rPr>
              <w:t xml:space="preserve">СТРАТЕГИЯ ЗА ВОДЕНО ОТ ОБЩНОСТИТЕ МЕСТНО РАЗВИТИЕ НА </w:t>
            </w:r>
            <w:r w:rsidR="00E3616B" w:rsidRPr="00262F1F">
              <w:rPr>
                <w:rFonts w:eastAsia="TimesNewRoman"/>
                <w:b/>
              </w:rPr>
              <w:t xml:space="preserve">МИГ БЕЛЕНЕ-НИКОПОЛ ПО МЯРКА </w:t>
            </w:r>
            <w:r w:rsidR="00756989">
              <w:rPr>
                <w:rFonts w:eastAsia="TimesNewRoman"/>
                <w:b/>
              </w:rPr>
              <w:t>7.2</w:t>
            </w:r>
            <w:r w:rsidR="00C8301D">
              <w:rPr>
                <w:rFonts w:eastAsia="TimesNewRoman"/>
                <w:b/>
              </w:rPr>
              <w:t xml:space="preserve"> </w:t>
            </w:r>
            <w:r w:rsidR="00F15DE7">
              <w:rPr>
                <w:rFonts w:eastAsiaTheme="majorEastAsia" w:cstheme="majorBidi"/>
                <w:b/>
                <w:bCs/>
                <w:i/>
                <w:sz w:val="28"/>
                <w:szCs w:val="28"/>
              </w:rPr>
              <w:t>„</w:t>
            </w:r>
            <w:r w:rsidR="00756989">
              <w:rPr>
                <w:b/>
                <w:i/>
                <w:sz w:val="28"/>
                <w:szCs w:val="28"/>
              </w:rPr>
              <w:t>Инвестиции в създаването, подобряването или разширяването на всички видове малка по мащаби инфрастру</w:t>
            </w:r>
            <w:r w:rsidR="005C6646">
              <w:rPr>
                <w:b/>
                <w:i/>
                <w:sz w:val="28"/>
                <w:szCs w:val="28"/>
              </w:rPr>
              <w:t>к</w:t>
            </w:r>
            <w:r w:rsidR="00756989">
              <w:rPr>
                <w:b/>
                <w:i/>
                <w:sz w:val="28"/>
                <w:szCs w:val="28"/>
              </w:rPr>
              <w:t>тура</w:t>
            </w:r>
            <w:r w:rsidR="00D94209" w:rsidRPr="00262F1F">
              <w:rPr>
                <w:b/>
                <w:bCs/>
              </w:rPr>
              <w:t>“</w:t>
            </w:r>
            <w:r w:rsidR="00E3616B" w:rsidRPr="00262F1F">
              <w:rPr>
                <w:rFonts w:eastAsia="TimesNewRoman"/>
                <w:b/>
                <w:highlight w:val="yellow"/>
              </w:rPr>
              <w:t xml:space="preserve"> </w:t>
            </w:r>
          </w:p>
        </w:tc>
      </w:tr>
      <w:tr w:rsidR="0003107A" w:rsidRPr="00262F1F" w:rsidTr="00A640D9">
        <w:trPr>
          <w:gridAfter w:val="1"/>
          <w:wAfter w:w="21" w:type="dxa"/>
        </w:trPr>
        <w:tc>
          <w:tcPr>
            <w:tcW w:w="11118" w:type="dxa"/>
            <w:gridSpan w:val="14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  <w:r w:rsidRPr="00262F1F">
              <w:rPr>
                <w:rFonts w:cs="Times New Roman"/>
                <w:sz w:val="24"/>
                <w:szCs w:val="24"/>
              </w:rPr>
              <w:t>Име на кандидата:</w:t>
            </w:r>
          </w:p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3107A" w:rsidRPr="00262F1F" w:rsidTr="00A640D9">
        <w:trPr>
          <w:gridAfter w:val="1"/>
          <w:wAfter w:w="21" w:type="dxa"/>
        </w:trPr>
        <w:tc>
          <w:tcPr>
            <w:tcW w:w="11118" w:type="dxa"/>
            <w:gridSpan w:val="14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  <w:r w:rsidRPr="00262F1F">
              <w:rPr>
                <w:rFonts w:cs="Times New Roman"/>
                <w:sz w:val="24"/>
                <w:szCs w:val="24"/>
              </w:rPr>
              <w:t>Идентификационен номер на заявлението:</w:t>
            </w:r>
          </w:p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94209" w:rsidRPr="00262F1F" w:rsidTr="00A640D9">
        <w:trPr>
          <w:gridAfter w:val="1"/>
          <w:wAfter w:w="21" w:type="dxa"/>
        </w:trPr>
        <w:tc>
          <w:tcPr>
            <w:tcW w:w="11118" w:type="dxa"/>
            <w:gridSpan w:val="14"/>
          </w:tcPr>
          <w:p w:rsidR="00D94209" w:rsidRPr="00262F1F" w:rsidRDefault="00D94209" w:rsidP="00700958">
            <w:pPr>
              <w:rPr>
                <w:rFonts w:cs="Times New Roman"/>
                <w:szCs w:val="24"/>
              </w:rPr>
            </w:pPr>
            <w:r w:rsidRPr="00262F1F">
              <w:rPr>
                <w:rFonts w:cs="Times New Roman"/>
                <w:szCs w:val="24"/>
              </w:rPr>
              <w:t>Наименование на проектното предложение:</w:t>
            </w:r>
          </w:p>
          <w:p w:rsidR="00D94209" w:rsidRPr="00262F1F" w:rsidRDefault="00D94209" w:rsidP="00700958">
            <w:pPr>
              <w:rPr>
                <w:rFonts w:cs="Times New Roman"/>
                <w:szCs w:val="24"/>
              </w:rPr>
            </w:pPr>
          </w:p>
        </w:tc>
      </w:tr>
      <w:tr w:rsidR="0003107A" w:rsidRPr="00262F1F" w:rsidTr="00A640D9">
        <w:trPr>
          <w:gridAfter w:val="1"/>
          <w:wAfter w:w="21" w:type="dxa"/>
          <w:trHeight w:val="700"/>
        </w:trPr>
        <w:tc>
          <w:tcPr>
            <w:tcW w:w="11118" w:type="dxa"/>
            <w:gridSpan w:val="14"/>
            <w:shd w:val="clear" w:color="auto" w:fill="4F6228" w:themeFill="accent3" w:themeFillShade="80"/>
            <w:vAlign w:val="center"/>
          </w:tcPr>
          <w:p w:rsidR="0003107A" w:rsidRPr="00262F1F" w:rsidRDefault="0003107A" w:rsidP="0070095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ПРОВЕРКА ЗА АДМИНИСТРАТИВНО СЪОТВЕТСТВИЕ</w:t>
            </w: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30" w:type="dxa"/>
            <w:shd w:val="clear" w:color="auto" w:fill="D6E3BC" w:themeFill="accent3" w:themeFillTint="66"/>
            <w:vAlign w:val="center"/>
          </w:tcPr>
          <w:p w:rsidR="0003107A" w:rsidRPr="00262F1F" w:rsidRDefault="0003107A" w:rsidP="005A3834">
            <w:pPr>
              <w:ind w:left="360"/>
              <w:jc w:val="center"/>
              <w:rPr>
                <w:rFonts w:cs="Times New Roman"/>
                <w:b/>
                <w:szCs w:val="24"/>
              </w:rPr>
            </w:pPr>
            <w:r w:rsidRPr="00262F1F">
              <w:rPr>
                <w:rFonts w:cs="Times New Roman"/>
                <w:b/>
                <w:szCs w:val="24"/>
              </w:rPr>
              <w:t>№</w:t>
            </w:r>
          </w:p>
        </w:tc>
        <w:tc>
          <w:tcPr>
            <w:tcW w:w="6833" w:type="dxa"/>
            <w:gridSpan w:val="2"/>
            <w:shd w:val="clear" w:color="auto" w:fill="D6E3BC" w:themeFill="accent3" w:themeFillTint="66"/>
            <w:vAlign w:val="center"/>
          </w:tcPr>
          <w:p w:rsidR="0003107A" w:rsidRPr="00262F1F" w:rsidRDefault="0003107A" w:rsidP="005A3834">
            <w:pPr>
              <w:ind w:left="360"/>
              <w:jc w:val="center"/>
              <w:rPr>
                <w:rFonts w:cs="Times New Roman"/>
                <w:b/>
                <w:szCs w:val="24"/>
              </w:rPr>
            </w:pPr>
            <w:r w:rsidRPr="00F14CE4">
              <w:rPr>
                <w:rFonts w:cs="Times New Roman"/>
                <w:b/>
                <w:sz w:val="24"/>
                <w:szCs w:val="24"/>
              </w:rPr>
              <w:t>Изискване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  <w:vAlign w:val="center"/>
          </w:tcPr>
          <w:p w:rsidR="0003107A" w:rsidRPr="00262F1F" w:rsidRDefault="0003107A" w:rsidP="0070095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  <w:vAlign w:val="center"/>
          </w:tcPr>
          <w:p w:rsidR="0003107A" w:rsidRPr="00262F1F" w:rsidRDefault="0003107A" w:rsidP="0070095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  <w:vAlign w:val="center"/>
          </w:tcPr>
          <w:p w:rsidR="0003107A" w:rsidRPr="00262F1F" w:rsidRDefault="0003107A" w:rsidP="0070095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Неприложимо</w:t>
            </w:r>
            <w:r w:rsidR="009D5246">
              <w:rPr>
                <w:rFonts w:cs="Times New Roman"/>
                <w:b/>
                <w:sz w:val="24"/>
                <w:szCs w:val="24"/>
              </w:rPr>
              <w:t xml:space="preserve"> /НП</w:t>
            </w:r>
          </w:p>
        </w:tc>
        <w:tc>
          <w:tcPr>
            <w:tcW w:w="1457" w:type="dxa"/>
            <w:gridSpan w:val="3"/>
            <w:shd w:val="clear" w:color="auto" w:fill="D6E3BC" w:themeFill="accent3" w:themeFillTint="66"/>
            <w:vAlign w:val="center"/>
          </w:tcPr>
          <w:p w:rsidR="0003107A" w:rsidRPr="00262F1F" w:rsidRDefault="0003107A" w:rsidP="0070095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Бележки</w:t>
            </w: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30" w:type="dxa"/>
            <w:vAlign w:val="center"/>
          </w:tcPr>
          <w:p w:rsidR="0003107A" w:rsidRPr="00F14CE4" w:rsidRDefault="0003107A" w:rsidP="005A3834">
            <w:pPr>
              <w:ind w:left="360"/>
              <w:jc w:val="center"/>
              <w:rPr>
                <w:rFonts w:cs="Times New Roman"/>
              </w:rPr>
            </w:pPr>
            <w:r w:rsidRPr="00F14CE4">
              <w:rPr>
                <w:rFonts w:cs="Times New Roman"/>
              </w:rPr>
              <w:t>1.</w:t>
            </w:r>
          </w:p>
        </w:tc>
        <w:tc>
          <w:tcPr>
            <w:tcW w:w="6833" w:type="dxa"/>
            <w:gridSpan w:val="2"/>
          </w:tcPr>
          <w:p w:rsidR="0003107A" w:rsidRPr="00F14CE4" w:rsidRDefault="0003107A" w:rsidP="00C57F33">
            <w:pPr>
              <w:ind w:left="35"/>
              <w:jc w:val="both"/>
              <w:rPr>
                <w:rFonts w:cs="Times New Roman"/>
              </w:rPr>
            </w:pPr>
            <w:r w:rsidRPr="00F14CE4">
              <w:rPr>
                <w:rFonts w:cs="Times New Roman"/>
              </w:rPr>
              <w:t>Проектното предложение е подадено в ИСУН 2020 в срока, определен в поканата</w:t>
            </w:r>
          </w:p>
        </w:tc>
        <w:tc>
          <w:tcPr>
            <w:tcW w:w="570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3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30" w:type="dxa"/>
            <w:vAlign w:val="center"/>
          </w:tcPr>
          <w:p w:rsidR="0003107A" w:rsidRPr="00F14CE4" w:rsidRDefault="00D94209" w:rsidP="005A3834">
            <w:pPr>
              <w:ind w:left="360"/>
              <w:jc w:val="center"/>
              <w:rPr>
                <w:rFonts w:cs="Times New Roman"/>
              </w:rPr>
            </w:pPr>
            <w:r w:rsidRPr="00F14CE4">
              <w:rPr>
                <w:rFonts w:cs="Times New Roman"/>
              </w:rPr>
              <w:t>2</w:t>
            </w:r>
            <w:r w:rsidR="0003107A" w:rsidRPr="00F14CE4">
              <w:rPr>
                <w:rFonts w:cs="Times New Roman"/>
              </w:rPr>
              <w:t>.</w:t>
            </w:r>
          </w:p>
        </w:tc>
        <w:tc>
          <w:tcPr>
            <w:tcW w:w="6833" w:type="dxa"/>
            <w:gridSpan w:val="2"/>
          </w:tcPr>
          <w:p w:rsidR="0003107A" w:rsidRPr="00F14CE4" w:rsidRDefault="0003107A" w:rsidP="00CC7D8E">
            <w:pPr>
              <w:ind w:left="35"/>
              <w:jc w:val="both"/>
              <w:rPr>
                <w:rFonts w:cs="Times New Roman"/>
              </w:rPr>
            </w:pPr>
            <w:r w:rsidRPr="00F14CE4">
              <w:rPr>
                <w:rFonts w:cs="Times New Roman"/>
              </w:rPr>
              <w:t>Формулярът за кандидатстване е подаден с Квалифициран електронен подпис (КЕП) от законния представител на кандидата</w:t>
            </w:r>
          </w:p>
        </w:tc>
        <w:tc>
          <w:tcPr>
            <w:tcW w:w="570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3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30" w:type="dxa"/>
            <w:vAlign w:val="center"/>
          </w:tcPr>
          <w:p w:rsidR="0003107A" w:rsidRPr="00F14CE4" w:rsidRDefault="00D94209" w:rsidP="005A3834">
            <w:pPr>
              <w:ind w:left="360"/>
              <w:jc w:val="center"/>
              <w:rPr>
                <w:rFonts w:cs="Times New Roman"/>
              </w:rPr>
            </w:pPr>
            <w:r w:rsidRPr="00F14CE4">
              <w:rPr>
                <w:rFonts w:cs="Times New Roman"/>
              </w:rPr>
              <w:t>3</w:t>
            </w:r>
            <w:r w:rsidR="0003107A" w:rsidRPr="00F14CE4">
              <w:rPr>
                <w:rFonts w:cs="Times New Roman"/>
              </w:rPr>
              <w:t>.</w:t>
            </w:r>
          </w:p>
        </w:tc>
        <w:tc>
          <w:tcPr>
            <w:tcW w:w="6833" w:type="dxa"/>
            <w:gridSpan w:val="2"/>
          </w:tcPr>
          <w:p w:rsidR="0003107A" w:rsidRPr="00DA7683" w:rsidRDefault="0003107A" w:rsidP="00C57F33">
            <w:pPr>
              <w:ind w:left="35"/>
              <w:jc w:val="both"/>
              <w:rPr>
                <w:rFonts w:cs="Times New Roman"/>
              </w:rPr>
            </w:pPr>
            <w:r w:rsidRPr="00F14CE4">
              <w:rPr>
                <w:rFonts w:cs="Times New Roman"/>
              </w:rPr>
              <w:t>Когато формулярът за кандидатстване не е подписан с КЕП от законния представител на кандидата е прикачено нотариално/и заверено/и пълномощно/и от съответното/</w:t>
            </w:r>
            <w:proofErr w:type="spellStart"/>
            <w:r w:rsidRPr="00F14CE4">
              <w:rPr>
                <w:rFonts w:cs="Times New Roman"/>
              </w:rPr>
              <w:t>ите</w:t>
            </w:r>
            <w:proofErr w:type="spellEnd"/>
            <w:r w:rsidRPr="00F14CE4">
              <w:rPr>
                <w:rFonts w:cs="Times New Roman"/>
              </w:rPr>
              <w:t xml:space="preserve"> упълном</w:t>
            </w:r>
            <w:r w:rsidR="00CC7D8E" w:rsidRPr="00F14CE4">
              <w:rPr>
                <w:rFonts w:cs="Times New Roman"/>
              </w:rPr>
              <w:t>ощено/и лице/а във формат „</w:t>
            </w:r>
            <w:proofErr w:type="spellStart"/>
            <w:r w:rsidR="00CC7D8E" w:rsidRPr="00F14CE4">
              <w:rPr>
                <w:rFonts w:cs="Times New Roman"/>
              </w:rPr>
              <w:t>рdf</w:t>
            </w:r>
            <w:proofErr w:type="spellEnd"/>
            <w:r w:rsidR="00CC7D8E" w:rsidRPr="00F14CE4">
              <w:rPr>
                <w:rFonts w:cs="Times New Roman"/>
              </w:rPr>
              <w:t>“</w:t>
            </w:r>
            <w:r w:rsidR="005F3A68">
              <w:rPr>
                <w:rFonts w:cs="Times New Roman"/>
              </w:rPr>
              <w:t xml:space="preserve">, </w:t>
            </w:r>
            <w:r w:rsidR="005F3A68" w:rsidRPr="00DA7683">
              <w:rPr>
                <w:rFonts w:cs="Times New Roman"/>
              </w:rPr>
              <w:t>.</w:t>
            </w:r>
            <w:r w:rsidR="005F3A68">
              <w:rPr>
                <w:rFonts w:cs="Times New Roman"/>
                <w:lang w:val="en-US"/>
              </w:rPr>
              <w:t>PDF</w:t>
            </w:r>
          </w:p>
          <w:p w:rsidR="0003107A" w:rsidRPr="00F14CE4" w:rsidRDefault="0003107A" w:rsidP="00C57F33">
            <w:pPr>
              <w:ind w:left="35"/>
              <w:jc w:val="both"/>
              <w:rPr>
                <w:rFonts w:cs="Times New Roman"/>
              </w:rPr>
            </w:pPr>
            <w:r w:rsidRPr="00F14CE4">
              <w:rPr>
                <w:rFonts w:cs="Times New Roman"/>
              </w:rPr>
              <w:t>От текста на пълномощното/</w:t>
            </w:r>
            <w:proofErr w:type="spellStart"/>
            <w:r w:rsidRPr="00F14CE4">
              <w:rPr>
                <w:rFonts w:cs="Times New Roman"/>
              </w:rPr>
              <w:t>ите</w:t>
            </w:r>
            <w:proofErr w:type="spellEnd"/>
            <w:r w:rsidRPr="00F14CE4">
              <w:rPr>
                <w:rFonts w:cs="Times New Roman"/>
              </w:rPr>
              <w:t xml:space="preserve"> става ясно, че лицето/лицата с право да представляват кандидата упълномощава/т пълномощника да подаде от негово/тяхно име формуляра за кандидатстване, като го </w:t>
            </w:r>
            <w:r w:rsidRPr="00F14CE4">
              <w:rPr>
                <w:rFonts w:cs="Times New Roman"/>
              </w:rPr>
              <w:lastRenderedPageBreak/>
              <w:t xml:space="preserve">подпише с КЕП и приложи документите, които са неразделна </w:t>
            </w:r>
            <w:r w:rsidR="00CC7D8E" w:rsidRPr="00F14CE4">
              <w:rPr>
                <w:rFonts w:cs="Times New Roman"/>
              </w:rPr>
              <w:t>част от формуляра</w:t>
            </w:r>
          </w:p>
        </w:tc>
        <w:tc>
          <w:tcPr>
            <w:tcW w:w="570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3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30" w:type="dxa"/>
            <w:vAlign w:val="center"/>
          </w:tcPr>
          <w:p w:rsidR="0003107A" w:rsidRPr="00F14CE4" w:rsidRDefault="00D94209" w:rsidP="00D94209">
            <w:pPr>
              <w:ind w:left="360"/>
              <w:rPr>
                <w:rFonts w:cs="Times New Roman"/>
              </w:rPr>
            </w:pPr>
            <w:r w:rsidRPr="00F14CE4">
              <w:rPr>
                <w:rFonts w:cs="Times New Roman"/>
              </w:rPr>
              <w:lastRenderedPageBreak/>
              <w:t xml:space="preserve"> 4</w:t>
            </w:r>
            <w:r w:rsidR="0003107A" w:rsidRPr="00F14CE4">
              <w:rPr>
                <w:rFonts w:cs="Times New Roman"/>
              </w:rPr>
              <w:t>.</w:t>
            </w:r>
          </w:p>
        </w:tc>
        <w:tc>
          <w:tcPr>
            <w:tcW w:w="6833" w:type="dxa"/>
            <w:gridSpan w:val="2"/>
          </w:tcPr>
          <w:p w:rsidR="0003107A" w:rsidRPr="00F14CE4" w:rsidRDefault="0003107A" w:rsidP="00CC7D8E">
            <w:pPr>
              <w:ind w:left="35"/>
              <w:jc w:val="both"/>
              <w:rPr>
                <w:rFonts w:cs="Times New Roman"/>
              </w:rPr>
            </w:pPr>
            <w:r w:rsidRPr="00F14CE4">
              <w:rPr>
                <w:rFonts w:cs="Times New Roman"/>
              </w:rPr>
              <w:t>Документите към формуляра за кандидатс</w:t>
            </w:r>
            <w:r w:rsidR="00AF222C">
              <w:rPr>
                <w:rFonts w:cs="Times New Roman"/>
              </w:rPr>
              <w:t>тване са прикачени в изискуемия</w:t>
            </w:r>
            <w:r w:rsidRPr="00F14CE4">
              <w:rPr>
                <w:rFonts w:cs="Times New Roman"/>
              </w:rPr>
              <w:t xml:space="preserve"> формат.</w:t>
            </w:r>
          </w:p>
        </w:tc>
        <w:tc>
          <w:tcPr>
            <w:tcW w:w="570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3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30" w:type="dxa"/>
            <w:vAlign w:val="center"/>
          </w:tcPr>
          <w:p w:rsidR="0003107A" w:rsidRPr="00F14CE4" w:rsidRDefault="00D94209" w:rsidP="005A3834">
            <w:pPr>
              <w:ind w:left="360"/>
              <w:jc w:val="center"/>
              <w:rPr>
                <w:rFonts w:cs="Times New Roman"/>
              </w:rPr>
            </w:pPr>
            <w:r w:rsidRPr="00F14CE4">
              <w:rPr>
                <w:rFonts w:cs="Times New Roman"/>
              </w:rPr>
              <w:t>5</w:t>
            </w:r>
            <w:r w:rsidR="0003107A" w:rsidRPr="00F14CE4">
              <w:rPr>
                <w:rFonts w:cs="Times New Roman"/>
              </w:rPr>
              <w:t>.</w:t>
            </w:r>
          </w:p>
        </w:tc>
        <w:tc>
          <w:tcPr>
            <w:tcW w:w="6833" w:type="dxa"/>
            <w:gridSpan w:val="2"/>
          </w:tcPr>
          <w:p w:rsidR="00ED3C81" w:rsidRPr="00F14CE4" w:rsidRDefault="00ED3C81" w:rsidP="00C57F33">
            <w:pPr>
              <w:ind w:left="35"/>
              <w:jc w:val="both"/>
              <w:rPr>
                <w:rFonts w:cs="Times New Roman"/>
              </w:rPr>
            </w:pPr>
            <w:r w:rsidRPr="00F14CE4">
              <w:rPr>
                <w:rFonts w:cs="Times New Roman"/>
              </w:rPr>
              <w:t xml:space="preserve">Документите, качени в ИСУН, са представени на български език. В случаите, когато оригиналният документ е изготвен на чужд език, той е придружен с превод на български език, извършен от заклет преводач, а, когато документът е официален по смисъла на Граждански процесуален кодекс, той е легализиран с </w:t>
            </w:r>
            <w:proofErr w:type="spellStart"/>
            <w:r w:rsidRPr="00F14CE4">
              <w:rPr>
                <w:rFonts w:cs="Times New Roman"/>
              </w:rPr>
              <w:t>апостил</w:t>
            </w:r>
            <w:proofErr w:type="spellEnd"/>
            <w:r w:rsidRPr="00F14CE4">
              <w:rPr>
                <w:rFonts w:cs="Times New Roman"/>
              </w:rPr>
              <w:t>.</w:t>
            </w:r>
          </w:p>
        </w:tc>
        <w:tc>
          <w:tcPr>
            <w:tcW w:w="570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3"/>
          </w:tcPr>
          <w:p w:rsidR="0003107A" w:rsidRPr="00262F1F" w:rsidRDefault="0003107A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A640D9">
        <w:trPr>
          <w:gridAfter w:val="1"/>
          <w:wAfter w:w="21" w:type="dxa"/>
        </w:trPr>
        <w:tc>
          <w:tcPr>
            <w:tcW w:w="7663" w:type="dxa"/>
            <w:gridSpan w:val="3"/>
            <w:shd w:val="clear" w:color="auto" w:fill="D6E3BC" w:themeFill="accent3" w:themeFillTint="66"/>
            <w:vAlign w:val="center"/>
          </w:tcPr>
          <w:p w:rsidR="009D5246" w:rsidRPr="00F14CE4" w:rsidRDefault="009D5246" w:rsidP="005A3834">
            <w:pPr>
              <w:widowControl w:val="0"/>
              <w:autoSpaceDE w:val="0"/>
              <w:autoSpaceDN w:val="0"/>
              <w:adjustRightInd w:val="0"/>
              <w:ind w:left="1080"/>
              <w:jc w:val="both"/>
              <w:rPr>
                <w:rFonts w:cs="Times New Roman"/>
                <w:b/>
                <w:color w:val="000000" w:themeColor="text1"/>
              </w:rPr>
            </w:pPr>
            <w:r w:rsidRPr="00F14CE4">
              <w:rPr>
                <w:rFonts w:cs="Times New Roman"/>
                <w:b/>
                <w:color w:val="000000" w:themeColor="text1"/>
                <w:sz w:val="24"/>
              </w:rPr>
              <w:t>ПРИДРУЖАВАЩИ ОБЩИ ДОКУМЕНТИ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9D5246" w:rsidRPr="009D5246" w:rsidRDefault="009D5246" w:rsidP="00700958">
            <w:pPr>
              <w:rPr>
                <w:rFonts w:cs="Times New Roman"/>
                <w:b/>
                <w:szCs w:val="24"/>
              </w:rPr>
            </w:pPr>
            <w:r w:rsidRPr="009D5246">
              <w:rPr>
                <w:rFonts w:cs="Times New Roman"/>
                <w:b/>
                <w:sz w:val="24"/>
                <w:szCs w:val="24"/>
              </w:rPr>
              <w:t>НП</w:t>
            </w:r>
          </w:p>
        </w:tc>
        <w:tc>
          <w:tcPr>
            <w:tcW w:w="1457" w:type="dxa"/>
            <w:gridSpan w:val="3"/>
            <w:shd w:val="clear" w:color="auto" w:fill="D6E3BC" w:themeFill="accent3" w:themeFillTint="66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tabs>
                <w:tab w:val="left" w:pos="176"/>
              </w:tabs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Default="00C978C4" w:rsidP="00F325C9">
            <w:pPr>
              <w:spacing w:after="0"/>
            </w:pPr>
            <w:r w:rsidRPr="00F14CE4">
              <w:t>Декларация за неприложимите общи документи - формат 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 xml:space="preserve">” </w:t>
            </w:r>
            <w:r w:rsidRPr="00F14CE4">
              <w:t xml:space="preserve">Приложение № </w:t>
            </w:r>
            <w:r w:rsidR="00F325C9">
              <w:t>1</w:t>
            </w:r>
          </w:p>
          <w:p w:rsidR="002013E2" w:rsidRPr="00F14CE4" w:rsidRDefault="002013E2" w:rsidP="00F325C9">
            <w:pPr>
              <w:spacing w:after="0"/>
            </w:pPr>
            <w:r>
              <w:t xml:space="preserve">В декларацията се вписват всички неприложими документи съгласно раздели 24.1 и 24.2 от </w:t>
            </w:r>
            <w:proofErr w:type="spellStart"/>
            <w:r>
              <w:t>УК</w:t>
            </w:r>
            <w:proofErr w:type="spellEnd"/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536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F325C9">
            <w:pPr>
              <w:spacing w:after="0"/>
              <w:jc w:val="both"/>
            </w:pPr>
            <w:r w:rsidRPr="00F14CE4">
              <w:t>Таблица за допустими инвестиции във формат 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.</w:t>
            </w:r>
            <w:r w:rsidR="00ED59DC">
              <w:rPr>
                <w:lang w:val="en-US"/>
              </w:rPr>
              <w:t>PDF</w:t>
            </w:r>
            <w:r w:rsidRPr="00F14CE4">
              <w:t>, подписан</w:t>
            </w:r>
            <w:r w:rsidR="00DD01F5">
              <w:rPr>
                <w:lang w:val="en-US"/>
              </w:rPr>
              <w:t>a</w:t>
            </w:r>
            <w:r w:rsidRPr="00F14CE4">
              <w:t xml:space="preserve"> и сканиран</w:t>
            </w:r>
            <w:r w:rsidR="00DD01F5">
              <w:rPr>
                <w:lang w:val="en-US"/>
              </w:rPr>
              <w:t>a</w:t>
            </w:r>
            <w:r w:rsidRPr="00F14CE4">
              <w:t xml:space="preserve"> от кандидата (Приложение № </w:t>
            </w:r>
            <w:r w:rsidR="00F325C9">
              <w:t>2</w:t>
            </w:r>
            <w:r w:rsidRPr="00F14CE4">
              <w:t>)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591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F325C9">
            <w:pPr>
              <w:spacing w:after="0"/>
              <w:jc w:val="both"/>
            </w:pPr>
            <w:r w:rsidRPr="00F14CE4">
              <w:t>Таблица за допустими инвестиции във формат „xls“</w:t>
            </w:r>
            <w:r w:rsidR="00ED59DC" w:rsidRPr="00DA7683">
              <w:t xml:space="preserve"> , </w:t>
            </w:r>
            <w:r w:rsidR="00ED59DC">
              <w:t>.“</w:t>
            </w:r>
            <w:proofErr w:type="spellStart"/>
            <w:r w:rsidR="00ED59DC">
              <w:rPr>
                <w:lang w:val="en-US"/>
              </w:rPr>
              <w:t>xlsx</w:t>
            </w:r>
            <w:proofErr w:type="spellEnd"/>
            <w:r w:rsidR="00ED59DC" w:rsidRPr="00DA7683">
              <w:t>”</w:t>
            </w:r>
            <w:r w:rsidRPr="00F14CE4">
              <w:t xml:space="preserve"> (Приложение № </w:t>
            </w:r>
            <w:r w:rsidR="00F325C9">
              <w:t>2</w:t>
            </w:r>
            <w:r>
              <w:t>)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791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F325C9">
            <w:pPr>
              <w:spacing w:after="0"/>
              <w:jc w:val="both"/>
            </w:pPr>
            <w:r w:rsidRPr="00F14CE4">
              <w:t xml:space="preserve">Декларация в оригинал по чл. 19 и 20 от Закона за защита на личните данни съгласно Приложение № 12 към чл. 47, ал. 2 т. 2 от Наредба № 22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”</w:t>
            </w:r>
            <w:r w:rsidR="00ED59DC">
              <w:rPr>
                <w:lang w:val="en-US"/>
              </w:rPr>
              <w:t>PDF</w:t>
            </w:r>
            <w:r w:rsidR="00ED59DC" w:rsidRPr="00DA7683">
              <w:t>”</w:t>
            </w:r>
            <w:r w:rsidRPr="00F14CE4">
              <w:t xml:space="preserve">, (Приложение № </w:t>
            </w:r>
            <w:r w:rsidR="00F325C9">
              <w:t>5</w:t>
            </w:r>
            <w:r w:rsidRPr="00F14CE4">
              <w:t>).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537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F14CE4">
            <w:pPr>
              <w:spacing w:after="0"/>
              <w:jc w:val="both"/>
            </w:pPr>
            <w:r w:rsidRPr="00F14CE4">
              <w:t xml:space="preserve">Документ, издаден от обслужваща банка за банковата сметка на кандидата.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27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ED59DC">
            <w:pPr>
              <w:spacing w:after="0"/>
              <w:contextualSpacing/>
              <w:jc w:val="both"/>
              <w:rPr>
                <w:i/>
              </w:rPr>
            </w:pPr>
            <w:r w:rsidRPr="00F14CE4">
              <w:t xml:space="preserve">Нотариално заверено изрично пълномощно, в случай че документите не се подават лично от кандидата.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27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F14CE4">
            <w:pPr>
              <w:spacing w:after="0"/>
              <w:contextualSpacing/>
              <w:jc w:val="both"/>
            </w:pPr>
            <w:r w:rsidRPr="00F14CE4">
              <w:t xml:space="preserve">Свидетелство за съдимост на всички лица с право да представляват кандидата (независимо от това дали заедно и/или поотделно, и/или по друг </w:t>
            </w:r>
            <w:r w:rsidR="00756989">
              <w:t>начин),</w:t>
            </w:r>
            <w:r w:rsidR="002013E2">
              <w:t xml:space="preserve"> </w:t>
            </w:r>
            <w:r w:rsidR="002013E2">
              <w:t xml:space="preserve">включително за  всички лица с правомощия за вземане на решения или контрол по отношение на кандидата, </w:t>
            </w:r>
            <w:r w:rsidR="00756989">
              <w:t xml:space="preserve"> издадено не по-рано от 1 месец</w:t>
            </w:r>
            <w:r w:rsidRPr="00F14CE4">
              <w:t xml:space="preserve"> преди датата на представянето му.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27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2013E2">
            <w:r w:rsidRPr="00F14CE4">
              <w:t xml:space="preserve">Декларация от представляващия/те кандидата </w:t>
            </w:r>
            <w:r w:rsidR="002013E2">
              <w:t>за всички лица с правомощия за вземане на решения или контрол по отношение на кандидата</w:t>
            </w:r>
            <w:r w:rsidR="002013E2">
              <w:t xml:space="preserve"> </w:t>
            </w:r>
            <w:r w:rsidRPr="00F14CE4">
              <w:t xml:space="preserve">съгласно Приложение № 6 към чл. 24, ал. 1, т. 8 от Наредба № 22/2015 г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”</w:t>
            </w:r>
            <w:r w:rsidR="00ED59DC">
              <w:rPr>
                <w:lang w:val="en-US"/>
              </w:rPr>
              <w:t>PDF</w:t>
            </w:r>
            <w:r w:rsidR="00ED59DC" w:rsidRPr="00DA7683">
              <w:t xml:space="preserve">” </w:t>
            </w:r>
            <w:r w:rsidRPr="00F14CE4">
              <w:t xml:space="preserve">Приложение  № </w:t>
            </w:r>
            <w:r w:rsidR="00F325C9">
              <w:t>7</w:t>
            </w:r>
            <w:r w:rsidR="002013E2">
              <w:t xml:space="preserve"> 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27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2013E2">
            <w:r w:rsidRPr="00F14CE4">
              <w:t xml:space="preserve">Декларация за нередности </w:t>
            </w:r>
            <w:r w:rsidR="002013E2">
              <w:t xml:space="preserve">от представляващия/те кандидата </w:t>
            </w:r>
            <w:r w:rsidR="002013E2">
              <w:t>за всички лица с правомощия за вземане на решения или контрол по отношение на кандидата</w:t>
            </w:r>
            <w:r w:rsidR="002013E2">
              <w:t>.</w:t>
            </w:r>
            <w:bookmarkStart w:id="0" w:name="_GoBack"/>
            <w:bookmarkEnd w:id="0"/>
            <w:r w:rsidRPr="00F14CE4">
              <w:t xml:space="preserve">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”</w:t>
            </w:r>
            <w:r w:rsidR="00ED59DC">
              <w:rPr>
                <w:lang w:val="en-US"/>
              </w:rPr>
              <w:t>PDF</w:t>
            </w:r>
            <w:r w:rsidR="00ED59DC" w:rsidRPr="00DA7683">
              <w:t xml:space="preserve">”  </w:t>
            </w:r>
            <w:r w:rsidRPr="00F14CE4">
              <w:t xml:space="preserve">Приложение  № </w:t>
            </w:r>
            <w:r w:rsidR="00F325C9">
              <w:t>8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27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756989" w:rsidRDefault="009D5246" w:rsidP="00756989">
            <w:pPr>
              <w:spacing w:after="0"/>
            </w:pPr>
            <w:r w:rsidRPr="00F14CE4">
              <w:t xml:space="preserve">Решение или друг приложим документ, издаден по реда на Закона за опазване на околната среда, Закона за биологичното разнообразие и/или Закона за водите </w:t>
            </w:r>
            <w:r w:rsidR="00756989">
              <w:t xml:space="preserve">(когато е приложимо) </w:t>
            </w:r>
            <w:r w:rsidRPr="00F14CE4">
              <w:t>от компетентния орган по околна среда /Регионална инспекция по околна среда и водите/Министерство на околната среда и водите/</w:t>
            </w:r>
            <w:proofErr w:type="spellStart"/>
            <w:r w:rsidRPr="00F14CE4">
              <w:t>Басейнова</w:t>
            </w:r>
            <w:proofErr w:type="spellEnd"/>
            <w:r w:rsidRPr="00F14CE4">
              <w:t xml:space="preserve"> дирекция.</w:t>
            </w:r>
          </w:p>
          <w:p w:rsidR="009D5246" w:rsidRPr="00F14CE4" w:rsidRDefault="009D5246" w:rsidP="00ED59DC">
            <w:pPr>
              <w:spacing w:after="0"/>
              <w:contextualSpacing/>
              <w:jc w:val="both"/>
            </w:pPr>
            <w:r w:rsidRPr="00F14CE4">
              <w:t xml:space="preserve">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”</w:t>
            </w:r>
            <w:r w:rsidR="00ED59DC">
              <w:rPr>
                <w:lang w:val="en-US"/>
              </w:rPr>
              <w:t>PDF</w:t>
            </w:r>
            <w:r w:rsidR="00ED59DC" w:rsidRPr="00DA7683">
              <w:t>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27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Default="009D5246" w:rsidP="00ED59DC">
            <w:pPr>
              <w:spacing w:after="0"/>
            </w:pPr>
            <w:r w:rsidRPr="00F14CE4">
              <w:t xml:space="preserve"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</w:t>
            </w:r>
            <w:r w:rsidRPr="00F14CE4">
              <w:lastRenderedPageBreak/>
              <w:t xml:space="preserve">дейността/инвестицията съгласно българското законодателство.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 xml:space="preserve">, ”PDF” </w:t>
            </w:r>
          </w:p>
          <w:p w:rsidR="00A84D52" w:rsidRPr="00A84D52" w:rsidRDefault="00A84D52" w:rsidP="00ED59DC">
            <w:pPr>
              <w:spacing w:after="0"/>
            </w:pPr>
            <w:r w:rsidRPr="00F8572C">
              <w:rPr>
                <w:i/>
              </w:rPr>
              <w:t>Задължително ако се</w:t>
            </w:r>
            <w:r>
              <w:t xml:space="preserve"> </w:t>
            </w:r>
            <w:r w:rsidRPr="0061161C">
              <w:rPr>
                <w:i/>
              </w:rPr>
              <w:t>изисква лицензиране, разрешение и/или регистрация за извършване на дейността/инвестицията съгласно българското законодателство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27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t xml:space="preserve">Договор за финансов лизинг с приложен към него погасителен план за изплащане на лизинговите вноски 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>Важи в случай, че проектът включва разходи за закупуване на активи чрез финансов лизинг.</w:t>
            </w:r>
            <w:r w:rsidRPr="00F14CE4">
              <w:t xml:space="preserve">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.”PDF”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756989" w:rsidRPr="00262F1F" w:rsidTr="002825FB">
        <w:trPr>
          <w:gridAfter w:val="1"/>
          <w:wAfter w:w="21" w:type="dxa"/>
          <w:trHeight w:val="270"/>
        </w:trPr>
        <w:tc>
          <w:tcPr>
            <w:tcW w:w="853" w:type="dxa"/>
            <w:gridSpan w:val="2"/>
            <w:vAlign w:val="center"/>
          </w:tcPr>
          <w:p w:rsidR="00756989" w:rsidRPr="00F14CE4" w:rsidRDefault="00756989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756989" w:rsidRPr="00F14CE4" w:rsidRDefault="00756989" w:rsidP="00756989">
            <w:pPr>
              <w:spacing w:after="0"/>
            </w:pPr>
            <w:r w:rsidRPr="00F14CE4">
              <w:t xml:space="preserve">Справка за дълготрайните активи </w:t>
            </w:r>
            <w:r>
              <w:t>или инвентарна книга към датата на кандидатстване с разбивка по вид на актив, дата и цена на придобиване</w:t>
            </w:r>
          </w:p>
          <w:p w:rsidR="00756989" w:rsidRPr="00F14CE4" w:rsidRDefault="00756989" w:rsidP="00756989">
            <w:pPr>
              <w:spacing w:after="0"/>
            </w:pPr>
            <w:r>
              <w:rPr>
                <w:i/>
              </w:rPr>
              <w:t xml:space="preserve">Представя се в случай, че проектът включва разходи за закупуване на оборудване и/или обзавеждане и/или транспортни средства и/или мобилни такива. </w:t>
            </w:r>
            <w:r w:rsidRPr="00F14CE4">
              <w:t>Представя се във 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</w:tc>
        <w:tc>
          <w:tcPr>
            <w:tcW w:w="570" w:type="dxa"/>
            <w:gridSpan w:val="2"/>
          </w:tcPr>
          <w:p w:rsidR="00756989" w:rsidRPr="00262F1F" w:rsidRDefault="00756989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756989" w:rsidRPr="00262F1F" w:rsidRDefault="00756989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756989" w:rsidRPr="00262F1F" w:rsidRDefault="00756989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756989" w:rsidRPr="00262F1F" w:rsidRDefault="00756989" w:rsidP="00700958">
            <w:pPr>
              <w:rPr>
                <w:rFonts w:cs="Times New Roman"/>
                <w:szCs w:val="24"/>
              </w:rPr>
            </w:pPr>
          </w:p>
        </w:tc>
      </w:tr>
      <w:tr w:rsidR="00756989" w:rsidRPr="00262F1F" w:rsidTr="002825FB">
        <w:trPr>
          <w:gridAfter w:val="1"/>
          <w:wAfter w:w="21" w:type="dxa"/>
          <w:trHeight w:val="270"/>
        </w:trPr>
        <w:tc>
          <w:tcPr>
            <w:tcW w:w="853" w:type="dxa"/>
            <w:gridSpan w:val="2"/>
            <w:vAlign w:val="center"/>
          </w:tcPr>
          <w:p w:rsidR="00756989" w:rsidRPr="00F14CE4" w:rsidRDefault="00756989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756989" w:rsidRPr="00F14CE4" w:rsidRDefault="00756989" w:rsidP="00756989">
            <w:pPr>
              <w:spacing w:after="0"/>
            </w:pPr>
            <w:r w:rsidRPr="00F14CE4">
              <w:t xml:space="preserve">Решение на компетентния </w:t>
            </w:r>
            <w:r>
              <w:t>орган на кандидата за кандидатстване по реда на Условията за кандидатстване.</w:t>
            </w:r>
            <w:r w:rsidRPr="00F14CE4">
              <w:t xml:space="preserve"> Представя се във 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>
              <w:t>”.</w:t>
            </w:r>
          </w:p>
        </w:tc>
        <w:tc>
          <w:tcPr>
            <w:tcW w:w="570" w:type="dxa"/>
            <w:gridSpan w:val="2"/>
          </w:tcPr>
          <w:p w:rsidR="00756989" w:rsidRPr="00262F1F" w:rsidRDefault="00756989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756989" w:rsidRPr="00262F1F" w:rsidRDefault="00756989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756989" w:rsidRPr="00262F1F" w:rsidRDefault="00756989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756989" w:rsidRPr="00262F1F" w:rsidRDefault="00756989" w:rsidP="00700958">
            <w:pPr>
              <w:rPr>
                <w:rFonts w:cs="Times New Roman"/>
                <w:szCs w:val="24"/>
              </w:rPr>
            </w:pPr>
          </w:p>
        </w:tc>
      </w:tr>
      <w:tr w:rsidR="00756989" w:rsidRPr="00262F1F" w:rsidTr="002825FB">
        <w:trPr>
          <w:gridAfter w:val="1"/>
          <w:wAfter w:w="21" w:type="dxa"/>
          <w:trHeight w:val="270"/>
        </w:trPr>
        <w:tc>
          <w:tcPr>
            <w:tcW w:w="853" w:type="dxa"/>
            <w:gridSpan w:val="2"/>
            <w:vAlign w:val="center"/>
          </w:tcPr>
          <w:p w:rsidR="00756989" w:rsidRPr="00F14CE4" w:rsidRDefault="00756989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756989" w:rsidRPr="00F14CE4" w:rsidRDefault="00756989" w:rsidP="00756989">
            <w:pPr>
              <w:spacing w:after="0"/>
            </w:pPr>
            <w:r>
              <w:t xml:space="preserve">Решение на Общинския съвет (по седалище/адрес на управление на кандидата), че дейностите, включени в проектите, съответстват на приоритетите на общинските планове за развитие на Общините. </w:t>
            </w:r>
            <w:r w:rsidRPr="00F14CE4">
              <w:t>Представя се във 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>
              <w:t>”.</w:t>
            </w:r>
            <w:r w:rsidR="002013E2">
              <w:t xml:space="preserve"> Само за кандидати общини.</w:t>
            </w:r>
          </w:p>
        </w:tc>
        <w:tc>
          <w:tcPr>
            <w:tcW w:w="570" w:type="dxa"/>
            <w:gridSpan w:val="2"/>
          </w:tcPr>
          <w:p w:rsidR="00756989" w:rsidRPr="00262F1F" w:rsidRDefault="00756989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756989" w:rsidRPr="00262F1F" w:rsidRDefault="00756989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756989" w:rsidRPr="00262F1F" w:rsidRDefault="00756989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756989" w:rsidRPr="00262F1F" w:rsidRDefault="00756989" w:rsidP="00700958">
            <w:pPr>
              <w:rPr>
                <w:rFonts w:cs="Times New Roman"/>
                <w:szCs w:val="24"/>
              </w:rPr>
            </w:pPr>
          </w:p>
        </w:tc>
      </w:tr>
      <w:tr w:rsidR="0044700F" w:rsidRPr="00262F1F" w:rsidTr="002825FB">
        <w:trPr>
          <w:gridAfter w:val="1"/>
          <w:wAfter w:w="21" w:type="dxa"/>
          <w:trHeight w:val="270"/>
        </w:trPr>
        <w:tc>
          <w:tcPr>
            <w:tcW w:w="853" w:type="dxa"/>
            <w:gridSpan w:val="2"/>
            <w:vAlign w:val="center"/>
          </w:tcPr>
          <w:p w:rsidR="0044700F" w:rsidRPr="00F14CE4" w:rsidRDefault="0044700F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44700F" w:rsidRDefault="0044700F" w:rsidP="0044700F">
            <w:pPr>
              <w:spacing w:after="0"/>
            </w:pPr>
            <w:r w:rsidRPr="00DB163B">
              <w:t xml:space="preserve">Удостоверение, издадено от Националната агенция за приходите, че ползвателят на помощта няма просрочени задължения, издадено не по-рано от 1 месец, предхождащ датата на подаване на заявлението за подпомагане. </w:t>
            </w:r>
            <w:r>
              <w:t xml:space="preserve"> </w:t>
            </w:r>
            <w:r w:rsidRPr="00F14CE4">
              <w:t>Представя се във 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>
              <w:t>”.</w:t>
            </w:r>
          </w:p>
        </w:tc>
        <w:tc>
          <w:tcPr>
            <w:tcW w:w="570" w:type="dxa"/>
            <w:gridSpan w:val="2"/>
          </w:tcPr>
          <w:p w:rsidR="0044700F" w:rsidRPr="00262F1F" w:rsidRDefault="0044700F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4700F" w:rsidRPr="00262F1F" w:rsidRDefault="0044700F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4700F" w:rsidRPr="00262F1F" w:rsidRDefault="0044700F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4700F" w:rsidRPr="00262F1F" w:rsidRDefault="0044700F" w:rsidP="00700958">
            <w:pPr>
              <w:rPr>
                <w:rFonts w:cs="Times New Roman"/>
                <w:szCs w:val="24"/>
              </w:rPr>
            </w:pPr>
          </w:p>
        </w:tc>
      </w:tr>
      <w:tr w:rsidR="0044700F" w:rsidRPr="00262F1F" w:rsidTr="002825FB">
        <w:trPr>
          <w:gridAfter w:val="1"/>
          <w:wAfter w:w="21" w:type="dxa"/>
          <w:trHeight w:val="270"/>
        </w:trPr>
        <w:tc>
          <w:tcPr>
            <w:tcW w:w="853" w:type="dxa"/>
            <w:gridSpan w:val="2"/>
            <w:vAlign w:val="center"/>
          </w:tcPr>
          <w:p w:rsidR="0044700F" w:rsidRPr="00F14CE4" w:rsidRDefault="0044700F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44700F" w:rsidRDefault="0044700F" w:rsidP="00756989">
            <w:pPr>
              <w:spacing w:after="0"/>
            </w:pPr>
            <w:r w:rsidRPr="00EB56B1">
              <w:t>Удостоверение за липса или наличие на задължения към Общината по седалище/адрес на управление на кандидата.</w:t>
            </w:r>
            <w:r>
              <w:t xml:space="preserve"> </w:t>
            </w:r>
            <w:r w:rsidRPr="00F14CE4">
              <w:t>Представя се във 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>
              <w:t>”.</w:t>
            </w:r>
          </w:p>
        </w:tc>
        <w:tc>
          <w:tcPr>
            <w:tcW w:w="570" w:type="dxa"/>
            <w:gridSpan w:val="2"/>
          </w:tcPr>
          <w:p w:rsidR="0044700F" w:rsidRPr="00262F1F" w:rsidRDefault="0044700F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4700F" w:rsidRPr="00262F1F" w:rsidRDefault="0044700F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4700F" w:rsidRPr="00262F1F" w:rsidRDefault="0044700F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4700F" w:rsidRPr="00262F1F" w:rsidRDefault="0044700F" w:rsidP="00700958">
            <w:pPr>
              <w:rPr>
                <w:rFonts w:cs="Times New Roman"/>
                <w:szCs w:val="24"/>
              </w:rPr>
            </w:pPr>
          </w:p>
        </w:tc>
      </w:tr>
      <w:tr w:rsidR="0044700F" w:rsidRPr="00262F1F" w:rsidTr="002825FB">
        <w:trPr>
          <w:gridAfter w:val="1"/>
          <w:wAfter w:w="21" w:type="dxa"/>
          <w:trHeight w:val="270"/>
        </w:trPr>
        <w:tc>
          <w:tcPr>
            <w:tcW w:w="853" w:type="dxa"/>
            <w:gridSpan w:val="2"/>
            <w:vAlign w:val="center"/>
          </w:tcPr>
          <w:p w:rsidR="0044700F" w:rsidRPr="00F14CE4" w:rsidRDefault="0044700F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44700F" w:rsidRPr="0011453A" w:rsidRDefault="0044700F" w:rsidP="0044700F">
            <w:pPr>
              <w:shd w:val="clear" w:color="auto" w:fill="FEFEFE"/>
              <w:spacing w:after="0"/>
              <w:jc w:val="both"/>
            </w:pPr>
            <w:r w:rsidRPr="0011453A">
              <w:t xml:space="preserve">Удостоверение за актуално състояние, издадено от съответния съд не по-рано от 1 месец преди подаване на проектното предложение. </w:t>
            </w:r>
          </w:p>
          <w:p w:rsidR="0044700F" w:rsidRPr="0011453A" w:rsidRDefault="0044700F" w:rsidP="0044700F">
            <w:pPr>
              <w:shd w:val="clear" w:color="auto" w:fill="FEFEFE"/>
              <w:spacing w:after="0"/>
              <w:jc w:val="both"/>
              <w:rPr>
                <w:shd w:val="clear" w:color="auto" w:fill="FEFEFE"/>
              </w:rPr>
            </w:pPr>
            <w:r w:rsidRPr="0011453A">
              <w:rPr>
                <w:i/>
              </w:rPr>
              <w:t xml:space="preserve">Не се отнася за кандидати, за които това  обстоятелство е </w:t>
            </w:r>
            <w:proofErr w:type="spellStart"/>
            <w:r w:rsidRPr="0011453A">
              <w:rPr>
                <w:i/>
              </w:rPr>
              <w:t>проверимо</w:t>
            </w:r>
            <w:proofErr w:type="spellEnd"/>
            <w:r w:rsidRPr="0011453A">
              <w:rPr>
                <w:i/>
              </w:rPr>
              <w:t xml:space="preserve"> в Търговския регистър и </w:t>
            </w:r>
            <w:proofErr w:type="spellStart"/>
            <w:r w:rsidRPr="0011453A">
              <w:rPr>
                <w:i/>
              </w:rPr>
              <w:t>РЮЛНЦ</w:t>
            </w:r>
            <w:proofErr w:type="spellEnd"/>
          </w:p>
          <w:p w:rsidR="0044700F" w:rsidRDefault="0044700F" w:rsidP="0044700F">
            <w:pPr>
              <w:spacing w:after="0"/>
            </w:pPr>
            <w:r w:rsidRPr="0011453A">
              <w:rPr>
                <w:i/>
              </w:rPr>
              <w:t xml:space="preserve"> Не се представя от кандидат</w:t>
            </w:r>
            <w:r>
              <w:rPr>
                <w:i/>
              </w:rPr>
              <w:t>и Общини.</w:t>
            </w:r>
            <w:r w:rsidRPr="00F14CE4">
              <w:t xml:space="preserve"> Представя се във 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>
              <w:t>”.</w:t>
            </w:r>
          </w:p>
        </w:tc>
        <w:tc>
          <w:tcPr>
            <w:tcW w:w="570" w:type="dxa"/>
            <w:gridSpan w:val="2"/>
          </w:tcPr>
          <w:p w:rsidR="0044700F" w:rsidRPr="00262F1F" w:rsidRDefault="0044700F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4700F" w:rsidRPr="00262F1F" w:rsidRDefault="0044700F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4700F" w:rsidRPr="00262F1F" w:rsidRDefault="0044700F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4700F" w:rsidRPr="00262F1F" w:rsidRDefault="0044700F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27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Default="0044700F" w:rsidP="0044700F">
            <w:pPr>
              <w:spacing w:after="0"/>
            </w:pPr>
            <w:r>
              <w:t>Анализ разходи-ползи (финансов анализ)</w:t>
            </w:r>
            <w:r w:rsidR="009D5246" w:rsidRPr="00F14CE4">
              <w:t xml:space="preserve"> с подпис/и и печат на всяка страница.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.”</w:t>
            </w:r>
            <w:r w:rsidR="00ED59DC">
              <w:rPr>
                <w:lang w:val="en-US"/>
              </w:rPr>
              <w:t>PDF</w:t>
            </w:r>
            <w:r w:rsidR="00ED59DC" w:rsidRPr="00DA7683">
              <w:t xml:space="preserve">” </w:t>
            </w:r>
            <w:r w:rsidR="009D5246" w:rsidRPr="00F14CE4">
              <w:t>.Приложение № 6</w:t>
            </w:r>
          </w:p>
          <w:p w:rsidR="0044700F" w:rsidRPr="0044700F" w:rsidRDefault="00BF5317" w:rsidP="00BF5317">
            <w:pPr>
              <w:spacing w:after="0"/>
              <w:rPr>
                <w:i/>
              </w:rPr>
            </w:pPr>
            <w:r>
              <w:rPr>
                <w:i/>
              </w:rPr>
              <w:t xml:space="preserve">За проекти/дейности по точки 1,2,3,4,5,6 и 8 от раздел 13.1 от </w:t>
            </w:r>
            <w:proofErr w:type="spellStart"/>
            <w:r>
              <w:rPr>
                <w:i/>
              </w:rPr>
              <w:t>УК</w:t>
            </w:r>
            <w:proofErr w:type="spellEnd"/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27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Default="009D5246" w:rsidP="0044700F">
            <w:pPr>
              <w:tabs>
                <w:tab w:val="center" w:pos="3096"/>
              </w:tabs>
              <w:spacing w:after="0"/>
            </w:pPr>
            <w:r w:rsidRPr="00F14CE4">
              <w:t xml:space="preserve">Таблици към </w:t>
            </w:r>
            <w:r w:rsidR="0044700F">
              <w:t>Анализ разходи-ползи,</w:t>
            </w:r>
            <w:r w:rsidRPr="00F14CE4">
              <w:t xml:space="preserve"> формат „xls“</w:t>
            </w:r>
            <w:r w:rsidR="00ED59DC" w:rsidRPr="00DA7683">
              <w:t>, “</w:t>
            </w:r>
            <w:proofErr w:type="spellStart"/>
            <w:r w:rsidR="00ED59DC">
              <w:rPr>
                <w:lang w:val="en-US"/>
              </w:rPr>
              <w:t>xlsx</w:t>
            </w:r>
            <w:proofErr w:type="spellEnd"/>
            <w:r w:rsidR="00ED59DC" w:rsidRPr="00DA7683">
              <w:t>”</w:t>
            </w:r>
            <w:r w:rsidRPr="00F14CE4">
              <w:t>. Приложение № 6а</w:t>
            </w:r>
          </w:p>
          <w:p w:rsidR="00BF5317" w:rsidRPr="00F14CE4" w:rsidRDefault="00BF5317" w:rsidP="0044700F">
            <w:pPr>
              <w:tabs>
                <w:tab w:val="center" w:pos="3096"/>
              </w:tabs>
              <w:spacing w:after="0"/>
            </w:pPr>
            <w:r>
              <w:rPr>
                <w:i/>
              </w:rPr>
              <w:t xml:space="preserve">За проекти/дейности по точки 1,2,3,4,5,6 и 8 от раздел 13.1 от </w:t>
            </w:r>
            <w:proofErr w:type="spellStart"/>
            <w:r>
              <w:rPr>
                <w:i/>
              </w:rPr>
              <w:t>УК</w:t>
            </w:r>
            <w:proofErr w:type="spellEnd"/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Декларация в оригинал по чл. 4а, ал. 1 от ЗМСП </w:t>
            </w:r>
          </w:p>
          <w:p w:rsidR="009D5246" w:rsidRPr="00F14CE4" w:rsidRDefault="0044700F" w:rsidP="0044700F">
            <w:pPr>
              <w:spacing w:after="0"/>
            </w:pPr>
            <w:r>
              <w:rPr>
                <w:i/>
              </w:rPr>
              <w:t xml:space="preserve">Не се представя от Общини </w:t>
            </w:r>
            <w:r w:rsidR="009D5246" w:rsidRPr="00F14CE4">
              <w:t xml:space="preserve">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”</w:t>
            </w:r>
            <w:r w:rsidR="00ED59DC">
              <w:rPr>
                <w:lang w:val="en-US"/>
              </w:rPr>
              <w:t>PDF</w:t>
            </w:r>
            <w:r w:rsidR="00ED59DC" w:rsidRPr="00DA7683">
              <w:t>”</w:t>
            </w:r>
            <w:r w:rsidR="009D5246" w:rsidRPr="00F14CE4">
              <w:t xml:space="preserve">. Приложение № </w:t>
            </w:r>
            <w:r w:rsidR="00923A66">
              <w:t xml:space="preserve"> 9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B291C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B291C" w:rsidRPr="00F14CE4" w:rsidRDefault="009B291C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B291C" w:rsidRDefault="009B291C" w:rsidP="00D646B7">
            <w:pPr>
              <w:spacing w:after="0"/>
            </w:pPr>
            <w:r w:rsidRPr="00F14CE4">
              <w:t xml:space="preserve">Справка за обобщените параметри на предприятието, което подава декларация по чл. 4а, ал. 1 от ЗМСП - формат  </w:t>
            </w:r>
            <w:r>
              <w:rPr>
                <w:lang w:val="en-US"/>
              </w:rPr>
              <w:t>xls</w:t>
            </w:r>
            <w:r w:rsidR="00ED59DC" w:rsidRPr="00DA7683">
              <w:t xml:space="preserve">, </w:t>
            </w:r>
            <w:proofErr w:type="spellStart"/>
            <w:r w:rsidR="00ED59DC">
              <w:rPr>
                <w:lang w:val="en-US"/>
              </w:rPr>
              <w:t>xlsx</w:t>
            </w:r>
            <w:proofErr w:type="spellEnd"/>
            <w:r w:rsidRPr="00F14CE4">
              <w:t xml:space="preserve">, Приложение № </w:t>
            </w:r>
            <w:r w:rsidR="00D646B7">
              <w:t>9</w:t>
            </w:r>
            <w:r w:rsidRPr="00F14CE4">
              <w:t>а</w:t>
            </w:r>
          </w:p>
          <w:p w:rsidR="00DA7683" w:rsidRPr="00F14CE4" w:rsidRDefault="00DA7683" w:rsidP="00D646B7">
            <w:pPr>
              <w:spacing w:after="0"/>
            </w:pPr>
            <w:r>
              <w:t>Когато е приложимо</w:t>
            </w:r>
          </w:p>
        </w:tc>
        <w:tc>
          <w:tcPr>
            <w:tcW w:w="570" w:type="dxa"/>
            <w:gridSpan w:val="2"/>
          </w:tcPr>
          <w:p w:rsidR="009B291C" w:rsidRPr="00262F1F" w:rsidRDefault="009B291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B291C" w:rsidRPr="00262F1F" w:rsidRDefault="009B291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B291C" w:rsidRPr="00262F1F" w:rsidRDefault="009B291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B291C" w:rsidRPr="00262F1F" w:rsidRDefault="009B291C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Default="009D5246" w:rsidP="00BF5317">
            <w:pPr>
              <w:spacing w:after="0"/>
            </w:pPr>
            <w:r w:rsidRPr="00F14CE4">
              <w:t xml:space="preserve">Фактури, придружени с платежни нареждания за извършени разходи преди подаване на проектното предложение към Стратегията за ВОМР, за разходи за предпроектни проучвания, такси, възнаграждения за архитекти, инженери, консултантски услуги,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  <w:p w:rsidR="00BF5317" w:rsidRPr="00BF5317" w:rsidRDefault="00BF5317" w:rsidP="00BF5317">
            <w:pPr>
              <w:spacing w:after="0"/>
            </w:pPr>
            <w:r w:rsidRPr="00A87BF6">
              <w:rPr>
                <w:i/>
              </w:rPr>
              <w:t xml:space="preserve">Задължително само при разходи съгласно </w:t>
            </w:r>
            <w:r>
              <w:rPr>
                <w:i/>
              </w:rPr>
              <w:t xml:space="preserve">т. 1, буква „в“ от раздел 14.1 от </w:t>
            </w:r>
            <w:proofErr w:type="spellStart"/>
            <w:r>
              <w:rPr>
                <w:i/>
              </w:rPr>
              <w:t>УК</w:t>
            </w:r>
            <w:proofErr w:type="spellEnd"/>
            <w:r>
              <w:rPr>
                <w:i/>
              </w:rPr>
              <w:t xml:space="preserve">, ако кандидатът не е възложител по реда на чл. 5 и 6 от </w:t>
            </w:r>
            <w:r>
              <w:rPr>
                <w:i/>
              </w:rPr>
              <w:lastRenderedPageBreak/>
              <w:t>ЗОП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BF5317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BF5317" w:rsidRPr="00F14CE4" w:rsidRDefault="00BF5317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BF5317" w:rsidRDefault="00BF5317" w:rsidP="00BF5317">
            <w:pPr>
              <w:spacing w:after="0"/>
            </w:pPr>
            <w:r w:rsidRPr="008F28EB">
              <w:t xml:space="preserve">Документация за проведен избор на изпълнител по Закона за обществени поръчки  за кандидати, които са възложители по ЗОП. </w:t>
            </w:r>
            <w:r w:rsidRPr="00F14CE4">
              <w:t>Представя се във 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>
              <w:rPr>
                <w:lang w:val="en-US"/>
              </w:rPr>
              <w:t>, ”PDF”</w:t>
            </w:r>
          </w:p>
          <w:p w:rsidR="00BF5317" w:rsidRPr="00F14CE4" w:rsidRDefault="00BF5317" w:rsidP="00BF5317">
            <w:pPr>
              <w:spacing w:after="0"/>
            </w:pPr>
            <w:r w:rsidRPr="00A031A2">
              <w:rPr>
                <w:i/>
                <w:iCs/>
              </w:rPr>
              <w:t xml:space="preserve">Задължително само в случай, че проектът включва разходи по </w:t>
            </w:r>
            <w:r w:rsidRPr="00A031A2">
              <w:rPr>
                <w:i/>
                <w:sz w:val="24"/>
                <w:szCs w:val="24"/>
              </w:rPr>
              <w:t xml:space="preserve"> </w:t>
            </w:r>
            <w:r w:rsidRPr="00A031A2">
              <w:rPr>
                <w:i/>
              </w:rPr>
              <w:t xml:space="preserve">т.1,  б.”в” от раздел 14.1 от </w:t>
            </w:r>
            <w:proofErr w:type="spellStart"/>
            <w:r>
              <w:rPr>
                <w:i/>
              </w:rPr>
              <w:t>УК</w:t>
            </w:r>
            <w:proofErr w:type="spellEnd"/>
            <w:r w:rsidRPr="00A031A2">
              <w:rPr>
                <w:i/>
              </w:rPr>
              <w:t>, ако кандидатът е възложител по реда на чл. 5 и 6 от ЗОП</w:t>
            </w:r>
          </w:p>
        </w:tc>
        <w:tc>
          <w:tcPr>
            <w:tcW w:w="570" w:type="dxa"/>
            <w:gridSpan w:val="2"/>
          </w:tcPr>
          <w:p w:rsidR="00BF5317" w:rsidRPr="00262F1F" w:rsidRDefault="00BF531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BF5317" w:rsidRPr="00262F1F" w:rsidRDefault="00BF531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BF5317" w:rsidRPr="00262F1F" w:rsidRDefault="00BF531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BF5317" w:rsidRPr="00262F1F" w:rsidRDefault="00BF5317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282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BF5317" w:rsidRPr="008F28EB" w:rsidRDefault="00BF5317" w:rsidP="00BF5317">
            <w:pPr>
              <w:spacing w:after="0"/>
            </w:pPr>
            <w:r w:rsidRPr="008F28EB">
              <w:rPr>
                <w:u w:val="single"/>
              </w:rPr>
              <w:t>Една независима оферта</w:t>
            </w:r>
            <w:r w:rsidRPr="008F28EB">
              <w:t xml:space="preserve"> в оригинал, която съдържа наименованието на оферента, срока на валидност на офертата, датата на издаване на офертата, подпис и печат на оферента, подробна техническа спецификация на активите/услугите, цена, определена в левове или евро с посочен ДДС </w:t>
            </w:r>
          </w:p>
          <w:p w:rsidR="00BF5317" w:rsidRPr="008F28EB" w:rsidRDefault="00BF5317" w:rsidP="00BF5317">
            <w:pPr>
              <w:spacing w:after="0"/>
              <w:rPr>
                <w:i/>
              </w:rPr>
            </w:pPr>
            <w:r w:rsidRPr="008F28EB">
              <w:rPr>
                <w:i/>
              </w:rPr>
              <w:t>Важи в случаите, когато за всеки заявен за финансиране разход, за който към датата на подаване на проектното предложение, има определени референтни стойности и не се отнася при кандидатстване за разходи за закупуване на земя, сгради и друга недвижима собственост, както и за разходи за извършени услуги от държавни или общински органи и институции./</w:t>
            </w:r>
          </w:p>
          <w:p w:rsidR="00BF5317" w:rsidRPr="008F28EB" w:rsidRDefault="00BF5317" w:rsidP="00BF5317">
            <w:pPr>
              <w:spacing w:after="0"/>
            </w:pPr>
            <w:r w:rsidRPr="008F28EB">
              <w:t xml:space="preserve">Офертата следва да бъде придружена от </w:t>
            </w:r>
            <w:r w:rsidRPr="008F28EB">
              <w:rPr>
                <w:u w:val="single"/>
              </w:rPr>
              <w:t xml:space="preserve">Запитване за оферта </w:t>
            </w:r>
            <w:r w:rsidRPr="008F28EB">
              <w:t>(</w:t>
            </w:r>
            <w:r w:rsidRPr="008F28EB">
              <w:rPr>
                <w:color w:val="000000" w:themeColor="text1"/>
              </w:rPr>
              <w:t>Приложение №</w:t>
            </w:r>
            <w:r w:rsidRPr="008F28EB">
              <w:t xml:space="preserve"> 17)</w:t>
            </w:r>
            <w:r w:rsidRPr="008F28EB">
              <w:rPr>
                <w:u w:val="single"/>
              </w:rPr>
              <w:t xml:space="preserve"> и предварителен/окончателен договор </w:t>
            </w:r>
            <w:r w:rsidR="00507746">
              <w:rPr>
                <w:u w:val="single"/>
              </w:rPr>
              <w:t>с изпълнителя/доставчика</w:t>
            </w:r>
          </w:p>
          <w:p w:rsidR="00BF5317" w:rsidRPr="008F28EB" w:rsidRDefault="00BF5317" w:rsidP="00BF5317">
            <w:pPr>
              <w:spacing w:after="0"/>
            </w:pPr>
            <w:r w:rsidRPr="008F28EB">
              <w:t xml:space="preserve">В случаите, когато оферентите са местни лица, трябва да са вписани в Търговския регистър и </w:t>
            </w:r>
            <w:proofErr w:type="spellStart"/>
            <w:r w:rsidRPr="008F28EB">
              <w:t>РЮЛНЦ</w:t>
            </w:r>
            <w:proofErr w:type="spellEnd"/>
            <w:r w:rsidRPr="008F28EB">
              <w:t xml:space="preserve"> към Агенцията по вписванията.</w:t>
            </w:r>
          </w:p>
          <w:p w:rsidR="004A0164" w:rsidRDefault="00BF5317" w:rsidP="00BF5317">
            <w:pPr>
              <w:spacing w:after="0"/>
            </w:pPr>
            <w:r w:rsidRPr="008F28EB">
              <w:t xml:space="preserve"> В случаите, когато оферентите са чуждестранни лица, следва да представят документ за правосубектност, съгласно Националното им законодателство.</w:t>
            </w:r>
          </w:p>
          <w:p w:rsidR="00BF5317" w:rsidRPr="00356F1B" w:rsidRDefault="00BF5317" w:rsidP="00BF5317">
            <w:pPr>
              <w:spacing w:after="0"/>
              <w:rPr>
                <w:i/>
                <w:color w:val="000000"/>
              </w:rPr>
            </w:pPr>
            <w:r w:rsidRPr="00F14CE4">
              <w:t>Представя се във 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BF5317" w:rsidRPr="00761B82" w:rsidRDefault="00BF5317" w:rsidP="00BF5317">
            <w:pPr>
              <w:spacing w:after="0"/>
              <w:jc w:val="both"/>
            </w:pPr>
            <w:r>
              <w:t xml:space="preserve">Най-малко </w:t>
            </w:r>
            <w:r w:rsidRPr="002D58E0">
              <w:rPr>
                <w:u w:val="single"/>
              </w:rPr>
              <w:t>три независими оферти</w:t>
            </w:r>
            <w:r>
              <w:t>, кои</w:t>
            </w:r>
            <w:r w:rsidRPr="00761B82">
              <w:t>то съдържа</w:t>
            </w:r>
            <w:r>
              <w:t>т</w:t>
            </w:r>
            <w:r w:rsidRPr="00761B82">
              <w:t xml:space="preserve"> наименованието на оферента, срока на валидност на офертата, датата на издаване на офертата, подпис и печат на оферента, подробна техническа спецификация на активите/услугите, цена, определена в левове или евро с посочен ДДС.</w:t>
            </w:r>
          </w:p>
          <w:p w:rsidR="00BF5317" w:rsidRPr="00761B82" w:rsidRDefault="00BF5317" w:rsidP="00BF5317">
            <w:pPr>
              <w:spacing w:after="0"/>
              <w:jc w:val="both"/>
            </w:pPr>
            <w:r>
              <w:t>Всяка оферта</w:t>
            </w:r>
            <w:r w:rsidRPr="00761B82">
              <w:t xml:space="preserve"> е придружена с отправено от кандидата Запитване за оферта (</w:t>
            </w:r>
            <w:r w:rsidRPr="002D58E0">
              <w:rPr>
                <w:color w:val="000000" w:themeColor="text1"/>
              </w:rPr>
              <w:t>Приложение № 17</w:t>
            </w:r>
            <w:r w:rsidRPr="00761B82">
              <w:t>)</w:t>
            </w:r>
          </w:p>
          <w:p w:rsidR="00BF5317" w:rsidRDefault="00BF5317" w:rsidP="00BF5317">
            <w:pPr>
              <w:spacing w:after="0"/>
              <w:jc w:val="both"/>
              <w:rPr>
                <w:i/>
                <w:color w:val="000000"/>
              </w:rPr>
            </w:pPr>
            <w:r w:rsidRPr="00761B82">
              <w:rPr>
                <w:i/>
              </w:rPr>
              <w:t xml:space="preserve">Задължително в случаите, </w:t>
            </w:r>
            <w:r w:rsidRPr="00761B82">
              <w:rPr>
                <w:i/>
                <w:color w:val="000000"/>
              </w:rPr>
              <w:t>когато кандидатът</w:t>
            </w:r>
            <w:r>
              <w:rPr>
                <w:i/>
                <w:color w:val="000000"/>
              </w:rPr>
              <w:t>:</w:t>
            </w:r>
          </w:p>
          <w:p w:rsidR="00BF5317" w:rsidRDefault="00BF5317" w:rsidP="00BF5317">
            <w:pPr>
              <w:spacing w:after="0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1. </w:t>
            </w:r>
            <w:r w:rsidRPr="00761B82">
              <w:rPr>
                <w:i/>
                <w:color w:val="000000"/>
              </w:rPr>
              <w:t xml:space="preserve"> планира да провежда процедура за избор на изпълнител по реда на </w:t>
            </w:r>
            <w:r>
              <w:rPr>
                <w:i/>
                <w:color w:val="000000"/>
              </w:rPr>
              <w:t>чл. 5 и 6 от</w:t>
            </w:r>
            <w:r w:rsidRPr="00761B82">
              <w:rPr>
                <w:i/>
                <w:color w:val="000000"/>
              </w:rPr>
              <w:t xml:space="preserve"> Закона за обществените поръчки след сключване на административен договор за предоставяне на финансова помощ</w:t>
            </w:r>
            <w:r>
              <w:rPr>
                <w:i/>
                <w:color w:val="000000"/>
              </w:rPr>
              <w:t xml:space="preserve">. </w:t>
            </w:r>
          </w:p>
          <w:p w:rsidR="00BF5317" w:rsidRDefault="00BF5317" w:rsidP="00BF5317">
            <w:pPr>
              <w:spacing w:after="0"/>
              <w:jc w:val="both"/>
              <w:rPr>
                <w:i/>
              </w:rPr>
            </w:pPr>
            <w:r>
              <w:rPr>
                <w:i/>
                <w:color w:val="000000"/>
              </w:rPr>
              <w:t>В този случай се прилага и решение за определяне на стойността на разхода, за който се кандидатства, с включена обосновка за мотивите, обосновали избора.</w:t>
            </w:r>
          </w:p>
          <w:p w:rsidR="00BF5317" w:rsidRDefault="00BF5317" w:rsidP="00BF5317">
            <w:pPr>
              <w:spacing w:after="0"/>
              <w:jc w:val="both"/>
              <w:rPr>
                <w:i/>
                <w:color w:val="000000"/>
              </w:rPr>
            </w:pPr>
          </w:p>
          <w:p w:rsidR="00BF5317" w:rsidRPr="00BE232C" w:rsidRDefault="00BF5317" w:rsidP="00BF5317">
            <w:pPr>
              <w:spacing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И/</w:t>
            </w:r>
            <w:r w:rsidRPr="00BE232C">
              <w:rPr>
                <w:b/>
                <w:color w:val="000000"/>
              </w:rPr>
              <w:t>ИЛИ</w:t>
            </w:r>
          </w:p>
          <w:p w:rsidR="00BF5317" w:rsidRDefault="00BF5317" w:rsidP="00BF5317">
            <w:pPr>
              <w:spacing w:after="0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2. не е възложител по реда на чл. 5 и 6 от ЗОП и разходът, за който кандидатства не е включен в списъка с референтни цени на </w:t>
            </w:r>
            <w:proofErr w:type="spellStart"/>
            <w:r>
              <w:rPr>
                <w:i/>
                <w:color w:val="000000"/>
              </w:rPr>
              <w:t>ДФЗ</w:t>
            </w:r>
            <w:proofErr w:type="spellEnd"/>
            <w:r>
              <w:rPr>
                <w:i/>
                <w:color w:val="000000"/>
              </w:rPr>
              <w:t xml:space="preserve">. </w:t>
            </w:r>
            <w:r w:rsidRPr="00812D83">
              <w:rPr>
                <w:color w:val="000000"/>
              </w:rPr>
              <w:t xml:space="preserve">В този случай, </w:t>
            </w:r>
            <w:r>
              <w:rPr>
                <w:color w:val="000000"/>
              </w:rPr>
              <w:t xml:space="preserve">към офертата и запитването, </w:t>
            </w:r>
            <w:r w:rsidRPr="00812D83">
              <w:rPr>
                <w:color w:val="000000"/>
              </w:rPr>
              <w:t xml:space="preserve">кандидатът прилага </w:t>
            </w:r>
            <w:r w:rsidRPr="002D58E0">
              <w:rPr>
                <w:color w:val="000000"/>
                <w:u w:val="single"/>
              </w:rPr>
              <w:t>и решение за избор на изпълнителя/доставчика и предварителен/окончателен договор с изпълнителя/доставчика.</w:t>
            </w:r>
          </w:p>
          <w:p w:rsidR="00BF5317" w:rsidRDefault="00BF5317" w:rsidP="00BF5317">
            <w:pPr>
              <w:spacing w:after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Когато избраната оферта не е с най-</w:t>
            </w:r>
            <w:r w:rsidRPr="001C3E66">
              <w:rPr>
                <w:i/>
                <w:color w:val="000000"/>
              </w:rPr>
              <w:t>ниска цена се прилага и писмена обосновка за мотивите, об</w:t>
            </w:r>
            <w:r>
              <w:rPr>
                <w:i/>
                <w:color w:val="000000"/>
              </w:rPr>
              <w:t>основали</w:t>
            </w:r>
            <w:r w:rsidRPr="001C3E66">
              <w:rPr>
                <w:i/>
                <w:color w:val="000000"/>
              </w:rPr>
              <w:t xml:space="preserve"> избора.</w:t>
            </w:r>
          </w:p>
          <w:p w:rsidR="00BF5317" w:rsidRDefault="00BF5317" w:rsidP="00BF5317">
            <w:pPr>
              <w:spacing w:after="0"/>
              <w:rPr>
                <w:i/>
                <w:color w:val="000000"/>
              </w:rPr>
            </w:pPr>
          </w:p>
          <w:p w:rsidR="00BF5317" w:rsidRPr="001C3E66" w:rsidRDefault="00BF5317" w:rsidP="00BF5317">
            <w:pPr>
              <w:spacing w:after="0"/>
            </w:pPr>
            <w:r w:rsidRPr="001C3E66">
              <w:t xml:space="preserve">В случаите, когато оферентите са местни лица, трябва да са вписани в Търговския регистър и </w:t>
            </w:r>
            <w:proofErr w:type="spellStart"/>
            <w:r w:rsidRPr="001C3E66">
              <w:t>РЮЛНЦ</w:t>
            </w:r>
            <w:proofErr w:type="spellEnd"/>
            <w:r w:rsidRPr="001C3E66">
              <w:t xml:space="preserve"> към Агенцията по вписванията.</w:t>
            </w:r>
          </w:p>
          <w:p w:rsidR="009D5246" w:rsidRDefault="00BF5317" w:rsidP="00BF5317">
            <w:pPr>
              <w:tabs>
                <w:tab w:val="left" w:pos="3567"/>
              </w:tabs>
              <w:spacing w:after="0"/>
            </w:pPr>
            <w:r w:rsidRPr="001C3E66">
              <w:t xml:space="preserve"> В случаите, когато оферентите са чуждестранни лица, следва да </w:t>
            </w:r>
            <w:r w:rsidRPr="001C3E66">
              <w:lastRenderedPageBreak/>
              <w:t>представят документ за правосубектност, съгласно Националното им законодателство.</w:t>
            </w:r>
          </w:p>
          <w:p w:rsidR="00BF5317" w:rsidRPr="00F14CE4" w:rsidRDefault="00BF5317" w:rsidP="00BF5317">
            <w:pPr>
              <w:tabs>
                <w:tab w:val="left" w:pos="3567"/>
              </w:tabs>
              <w:spacing w:after="0"/>
            </w:pPr>
            <w:r w:rsidRPr="00F14CE4">
              <w:t>Представя</w:t>
            </w:r>
            <w:r>
              <w:t>т</w:t>
            </w:r>
            <w:r w:rsidRPr="00F14CE4">
              <w:t xml:space="preserve"> се във 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Документи за собственост на земя и/или друг вид недвижими имоти, обект на инвестицията 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>Представя се в случаите, когато проектът ще се изпълнява върху имот-собственост на кандидата.</w:t>
            </w:r>
            <w:r w:rsidRPr="00F14CE4">
              <w:t xml:space="preserve">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BF5317" w:rsidRPr="00F14CE4" w:rsidRDefault="009D5246" w:rsidP="00BF5317">
            <w:pPr>
              <w:spacing w:after="0"/>
              <w:rPr>
                <w:i/>
              </w:rPr>
            </w:pPr>
            <w:r w:rsidRPr="00F14CE4">
              <w:t>Учредено право на строеж върху имота</w:t>
            </w:r>
          </w:p>
          <w:p w:rsidR="009D5246" w:rsidRPr="00F14CE4" w:rsidRDefault="00BF5317" w:rsidP="00BF5317">
            <w:pPr>
              <w:spacing w:after="0"/>
            </w:pPr>
            <w:r w:rsidRPr="007B37A1">
              <w:rPr>
                <w:i/>
              </w:rPr>
              <w:t xml:space="preserve">Важи в случаи съгласно </w:t>
            </w:r>
            <w:r w:rsidRPr="007B37A1">
              <w:rPr>
                <w:i/>
                <w:lang w:val="en-US"/>
              </w:rPr>
              <w:t xml:space="preserve">I. </w:t>
            </w:r>
            <w:r w:rsidRPr="007B37A1">
              <w:rPr>
                <w:i/>
              </w:rPr>
              <w:t xml:space="preserve">Общи изисквания, т. 6, буква „а“ от раздел 13.2 </w:t>
            </w:r>
            <w:r>
              <w:rPr>
                <w:i/>
              </w:rPr>
              <w:t xml:space="preserve">на </w:t>
            </w:r>
            <w:proofErr w:type="spellStart"/>
            <w:r>
              <w:rPr>
                <w:i/>
              </w:rPr>
              <w:t>УК</w:t>
            </w:r>
            <w:proofErr w:type="spellEnd"/>
            <w:r>
              <w:rPr>
                <w:i/>
              </w:rPr>
              <w:t xml:space="preserve">. </w:t>
            </w:r>
            <w:r w:rsidR="009D5246" w:rsidRPr="00F14CE4">
              <w:t xml:space="preserve"> 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”</w:t>
            </w:r>
            <w:r w:rsidR="00ED59DC">
              <w:rPr>
                <w:lang w:val="en-US"/>
              </w:rPr>
              <w:t>PDF</w:t>
            </w:r>
            <w:r w:rsidR="00ED59DC" w:rsidRPr="00DA7683">
              <w:t>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BF5317" w:rsidP="00BF5317">
            <w:pPr>
              <w:spacing w:after="0"/>
            </w:pPr>
            <w:r>
              <w:t xml:space="preserve">Документ за ползване на имота. </w:t>
            </w:r>
            <w:r w:rsidRPr="007B37A1">
              <w:rPr>
                <w:i/>
              </w:rPr>
              <w:t xml:space="preserve">Важи в случаи съгласно </w:t>
            </w:r>
            <w:r w:rsidRPr="007B37A1">
              <w:rPr>
                <w:i/>
                <w:lang w:val="en-US"/>
              </w:rPr>
              <w:t xml:space="preserve">I. </w:t>
            </w:r>
            <w:r w:rsidRPr="007B37A1">
              <w:rPr>
                <w:i/>
              </w:rPr>
              <w:t>Общи изисквания, т. 6, буква „</w:t>
            </w:r>
            <w:r>
              <w:rPr>
                <w:i/>
              </w:rPr>
              <w:t>б</w:t>
            </w:r>
            <w:r w:rsidRPr="007B37A1">
              <w:rPr>
                <w:i/>
              </w:rPr>
              <w:t xml:space="preserve">“ от раздел 13.2 </w:t>
            </w:r>
            <w:r>
              <w:rPr>
                <w:i/>
              </w:rPr>
              <w:t xml:space="preserve">на </w:t>
            </w:r>
            <w:proofErr w:type="spellStart"/>
            <w:r>
              <w:rPr>
                <w:i/>
              </w:rPr>
              <w:t>УК</w:t>
            </w:r>
            <w:proofErr w:type="spellEnd"/>
            <w:r>
              <w:rPr>
                <w:i/>
              </w:rPr>
              <w:t xml:space="preserve">. </w:t>
            </w:r>
            <w:r w:rsidR="009D5246" w:rsidRPr="00F14CE4">
              <w:t xml:space="preserve">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”</w:t>
            </w:r>
            <w:r w:rsidR="00ED59DC">
              <w:rPr>
                <w:lang w:val="en-US"/>
              </w:rPr>
              <w:t>PDF</w:t>
            </w:r>
            <w:r w:rsidR="00ED59DC" w:rsidRPr="00DA7683">
              <w:t>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BF5317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BF5317" w:rsidRPr="00F14CE4" w:rsidRDefault="00BF5317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BF5317" w:rsidRPr="00F14CE4" w:rsidRDefault="00BF5317" w:rsidP="00BF5317">
            <w:pPr>
              <w:spacing w:after="0"/>
            </w:pPr>
            <w:r w:rsidRPr="00F14CE4">
              <w:t>Заснемане на обекта/съоръжението и/или архитектурен план на сградата, съоръжението, обекта, който ще се изгражда, ремонтира или обновява, когато за предвидените СМР не се изисква одобрен инвестиционен проект съгласно ЗУТ</w:t>
            </w:r>
          </w:p>
          <w:p w:rsidR="00BF5317" w:rsidRPr="005C1DAF" w:rsidRDefault="00BF5317" w:rsidP="00BF5317">
            <w:r w:rsidRPr="00F14CE4">
              <w:rPr>
                <w:i/>
              </w:rPr>
              <w:t>Важи в случай, че проектът включва разходи за СМР</w:t>
            </w:r>
            <w:r w:rsidRPr="00F14CE4">
              <w:t xml:space="preserve"> Представя се във 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 xml:space="preserve">”, </w:t>
            </w:r>
            <w:proofErr w:type="spellStart"/>
            <w:r w:rsidRPr="00F14CE4">
              <w:t>jpg</w:t>
            </w:r>
            <w:proofErr w:type="spellEnd"/>
            <w:r w:rsidRPr="00F14CE4">
              <w:t>”</w:t>
            </w:r>
          </w:p>
        </w:tc>
        <w:tc>
          <w:tcPr>
            <w:tcW w:w="570" w:type="dxa"/>
            <w:gridSpan w:val="2"/>
          </w:tcPr>
          <w:p w:rsidR="00BF5317" w:rsidRPr="00262F1F" w:rsidRDefault="00BF531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BF5317" w:rsidRPr="00262F1F" w:rsidRDefault="00BF531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BF5317" w:rsidRPr="00262F1F" w:rsidRDefault="00BF531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BF5317" w:rsidRPr="00262F1F" w:rsidRDefault="00BF5317" w:rsidP="00700958">
            <w:pPr>
              <w:rPr>
                <w:rFonts w:cs="Times New Roman"/>
                <w:szCs w:val="24"/>
              </w:rPr>
            </w:pPr>
          </w:p>
        </w:tc>
      </w:tr>
      <w:tr w:rsidR="007F0807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7F0807" w:rsidRPr="00F14CE4" w:rsidRDefault="007F0807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7F0807" w:rsidRPr="005C1DAF" w:rsidRDefault="007F0807" w:rsidP="00BF5317">
            <w:pPr>
              <w:spacing w:after="0"/>
            </w:pPr>
            <w:r w:rsidRPr="005C1DAF">
              <w:t>Одобрен инвестиционен проект във фаза „Технически проект“ или „Работен проект (работни чертежи)“ в съответствие с изискванията на ЗУТ и Наредба № 4/2001 г. за обхвата и съдържанието на инвестиционните проекти</w:t>
            </w:r>
          </w:p>
          <w:p w:rsidR="007F0807" w:rsidRDefault="007F0807" w:rsidP="00BF5317">
            <w:pPr>
              <w:spacing w:after="0"/>
              <w:rPr>
                <w:i/>
              </w:rPr>
            </w:pPr>
            <w:r w:rsidRPr="005C1DAF">
              <w:rPr>
                <w:i/>
              </w:rPr>
              <w:t>Представя се в случай, че проектът включва разходи за СМР и за тяхното извършване се изисква одобрен инвестиционен проект съгласно ЗУТ</w:t>
            </w:r>
          </w:p>
          <w:p w:rsidR="007C4A53" w:rsidRDefault="007C4A53" w:rsidP="00BF5317">
            <w:pPr>
              <w:spacing w:after="0"/>
              <w:rPr>
                <w:i/>
                <w:lang w:val="en-US"/>
              </w:rPr>
            </w:pPr>
            <w:r w:rsidRPr="007C4A53">
              <w:rPr>
                <w:i/>
              </w:rPr>
              <w:t>Към датата на кандидатстване може да се представи входящ номер на искане за издаване от съответния орган, като на етап ОАСД следва да бъде изискан и представен и самият документ.</w:t>
            </w:r>
          </w:p>
          <w:p w:rsidR="007F0807" w:rsidRPr="009C418F" w:rsidRDefault="007F0807" w:rsidP="00BF5317">
            <w:pPr>
              <w:spacing w:after="0"/>
              <w:rPr>
                <w:lang w:val="en-US"/>
              </w:rPr>
            </w:pPr>
            <w:r>
              <w:t xml:space="preserve">Формат </w:t>
            </w:r>
            <w:r w:rsidRPr="005C1DAF">
              <w:t>.</w:t>
            </w:r>
            <w:proofErr w:type="spellStart"/>
            <w:r w:rsidRPr="005C1DAF">
              <w:t>pdf</w:t>
            </w:r>
            <w:proofErr w:type="spellEnd"/>
            <w:r w:rsidRPr="005C1DAF">
              <w:t xml:space="preserve"> </w:t>
            </w:r>
            <w:r>
              <w:t xml:space="preserve">, </w:t>
            </w:r>
            <w:r>
              <w:rPr>
                <w:lang w:val="en-US"/>
              </w:rPr>
              <w:t>PDF</w:t>
            </w:r>
            <w:r w:rsidR="009C418F">
              <w:t>,</w:t>
            </w:r>
            <w:r w:rsidR="009C418F">
              <w:rPr>
                <w:lang w:val="en-US"/>
              </w:rPr>
              <w:t xml:space="preserve"> jpg</w:t>
            </w:r>
          </w:p>
        </w:tc>
        <w:tc>
          <w:tcPr>
            <w:tcW w:w="570" w:type="dxa"/>
            <w:gridSpan w:val="2"/>
          </w:tcPr>
          <w:p w:rsidR="007F0807" w:rsidRPr="00262F1F" w:rsidRDefault="007F080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7F0807" w:rsidRPr="00262F1F" w:rsidRDefault="007F080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7F0807" w:rsidRPr="00262F1F" w:rsidRDefault="007F080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7F0807" w:rsidRPr="00262F1F" w:rsidRDefault="007F0807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F14CE4">
            <w:pPr>
              <w:spacing w:after="0"/>
            </w:pPr>
            <w:r w:rsidRPr="00F14CE4">
              <w:t>Разрешение за строеж</w:t>
            </w:r>
          </w:p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rPr>
                <w:i/>
              </w:rPr>
              <w:t>Важи в случай, че проектът включва разходи за СМР и за тяхното извършване се изисква издаване на разрешение за строеж съгласно ЗУТ</w:t>
            </w:r>
          </w:p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rPr>
                <w:i/>
              </w:rPr>
              <w:t>Към датата на кандидатстване може да се представи входящ номер на искане за издаване от съответния орган</w:t>
            </w:r>
            <w:r w:rsidR="00BF5317">
              <w:rPr>
                <w:i/>
              </w:rPr>
              <w:t>, като на етап ОАСД следва да бъде изискан и представен и самият документ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t xml:space="preserve">Представя се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”</w:t>
            </w:r>
            <w:r w:rsidR="00ED59DC">
              <w:rPr>
                <w:lang w:val="en-US"/>
              </w:rPr>
              <w:t>PDF</w:t>
            </w:r>
            <w:r w:rsidR="00ED59DC" w:rsidRPr="00DA7683">
              <w:t>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BF5317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BF5317" w:rsidRPr="00F14CE4" w:rsidRDefault="00BF5317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BF5317" w:rsidRPr="00EB56B1" w:rsidRDefault="00BF5317" w:rsidP="00BF5317">
            <w:pPr>
              <w:spacing w:after="0"/>
            </w:pPr>
            <w:r w:rsidRPr="00EB56B1">
              <w:t>Становище на главния архитект с подробно описание на инвестиционното намерение, че строежът не се нуждае от издаване на разрешение за строеж</w:t>
            </w:r>
          </w:p>
          <w:p w:rsidR="00BF5317" w:rsidRPr="00EB56B1" w:rsidRDefault="00BF5317" w:rsidP="00BF5317">
            <w:pPr>
              <w:spacing w:after="0"/>
              <w:rPr>
                <w:i/>
              </w:rPr>
            </w:pPr>
            <w:r w:rsidRPr="00EB56B1">
              <w:rPr>
                <w:i/>
              </w:rPr>
              <w:t>Важи в случай, че проектът включва СМР и за тях не се изисква издаване на разрешение за строеж съгласно ЗУТ</w:t>
            </w:r>
          </w:p>
          <w:p w:rsidR="00BF5317" w:rsidRPr="00F14CE4" w:rsidRDefault="00BF5317" w:rsidP="00BF5317">
            <w:pPr>
              <w:spacing w:after="0"/>
            </w:pPr>
            <w:r w:rsidRPr="00EB56B1">
              <w:rPr>
                <w:i/>
              </w:rPr>
              <w:t>Към датата на кандидатстване може да се представи входящ номер на искане за издаване от съответния орган, като на етап ОАСД следва да бъде изискан и представен и самия</w:t>
            </w:r>
            <w:r>
              <w:rPr>
                <w:i/>
              </w:rPr>
              <w:t>т</w:t>
            </w:r>
            <w:r w:rsidRPr="00EB56B1">
              <w:rPr>
                <w:i/>
              </w:rPr>
              <w:t xml:space="preserve"> документ.</w:t>
            </w:r>
            <w:r w:rsidRPr="00F14CE4">
              <w:t xml:space="preserve"> Представя се във 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</w:tc>
        <w:tc>
          <w:tcPr>
            <w:tcW w:w="570" w:type="dxa"/>
            <w:gridSpan w:val="2"/>
          </w:tcPr>
          <w:p w:rsidR="00BF5317" w:rsidRPr="00262F1F" w:rsidRDefault="00BF531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BF5317" w:rsidRPr="00262F1F" w:rsidRDefault="00BF531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BF5317" w:rsidRPr="00262F1F" w:rsidRDefault="00BF531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BF5317" w:rsidRPr="00262F1F" w:rsidRDefault="00BF5317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F14CE4">
            <w:pPr>
              <w:spacing w:after="0"/>
            </w:pPr>
            <w:r w:rsidRPr="00F14CE4">
              <w:t>Подробни количествени сметки, заверени от правоспособно лице</w:t>
            </w:r>
          </w:p>
          <w:p w:rsidR="009D5246" w:rsidRPr="00F14CE4" w:rsidRDefault="009D5246" w:rsidP="009444C4">
            <w:pPr>
              <w:spacing w:after="0"/>
            </w:pPr>
            <w:r w:rsidRPr="00F14CE4">
              <w:rPr>
                <w:i/>
              </w:rPr>
              <w:t>Важи в случай, че проектът включва разходи за СМР</w:t>
            </w:r>
            <w:r w:rsidR="00ED59DC">
              <w:t xml:space="preserve"> във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”</w:t>
            </w:r>
            <w:r w:rsidR="00ED59DC">
              <w:rPr>
                <w:lang w:val="en-US"/>
              </w:rPr>
              <w:t>PDF</w:t>
            </w:r>
            <w:r w:rsidR="00ED59DC" w:rsidRPr="00DA7683">
              <w:t>”</w:t>
            </w:r>
            <w:r w:rsidRPr="00F14CE4">
              <w:t>. Приложение № 1</w:t>
            </w:r>
            <w:r w:rsidR="009444C4">
              <w:t>3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AF5BD2" w:rsidRDefault="009D5246" w:rsidP="00F14CE4">
            <w:pPr>
              <w:spacing w:after="0"/>
            </w:pPr>
            <w:r w:rsidRPr="00AF5BD2">
              <w:t>Подробни количествени сметки, заверени от правоспособно лице</w:t>
            </w:r>
          </w:p>
          <w:p w:rsidR="009D5246" w:rsidRPr="00F14CE4" w:rsidRDefault="009D5246" w:rsidP="009444C4">
            <w:pPr>
              <w:spacing w:after="0"/>
            </w:pPr>
            <w:r w:rsidRPr="00AF5BD2">
              <w:rPr>
                <w:i/>
              </w:rPr>
              <w:t>Важи в случай, че проектът включва разходи за СМР</w:t>
            </w:r>
            <w:r w:rsidRPr="00AF5BD2">
              <w:t xml:space="preserve"> във формат „xls”</w:t>
            </w:r>
            <w:r w:rsidR="00ED59DC" w:rsidRPr="00DA7683">
              <w:t>, “</w:t>
            </w:r>
            <w:proofErr w:type="spellStart"/>
            <w:r w:rsidR="00ED59DC" w:rsidRPr="00AF5BD2">
              <w:rPr>
                <w:lang w:val="en-US"/>
              </w:rPr>
              <w:t>xlsx</w:t>
            </w:r>
            <w:proofErr w:type="spellEnd"/>
            <w:r w:rsidR="00ED59DC" w:rsidRPr="00DA7683">
              <w:t>”</w:t>
            </w:r>
            <w:r w:rsidRPr="00AF5BD2">
              <w:t>. Приложение № 1</w:t>
            </w:r>
            <w:r w:rsidR="009444C4" w:rsidRPr="00AF5BD2">
              <w:t>3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840293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840293" w:rsidRPr="00F14CE4" w:rsidRDefault="00840293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40293" w:rsidRPr="004B3CEE" w:rsidRDefault="00840293" w:rsidP="00840293">
            <w:pPr>
              <w:spacing w:after="0" w:line="3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Съгласуване с</w:t>
            </w:r>
            <w:r w:rsidRPr="004B3CE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Министерство на културата с писмено становище и заверка с печат </w:t>
            </w:r>
            <w:r w:rsidRPr="004B3CEE">
              <w:rPr>
                <w:color w:val="000000"/>
              </w:rPr>
              <w:t>върху графичните материали на проектната документация, изготвена по реда на глава 23 от Наредба № 4 от 2001 г. за обхвата и съдържанието на инвестиционните проекти.</w:t>
            </w:r>
            <w:r>
              <w:rPr>
                <w:color w:val="000000"/>
              </w:rPr>
              <w:t xml:space="preserve"> (ДВ, бр. 51 от 2001 г.)</w:t>
            </w:r>
          </w:p>
          <w:p w:rsidR="00840293" w:rsidRDefault="00840293" w:rsidP="00840293">
            <w:pPr>
              <w:spacing w:after="0"/>
              <w:rPr>
                <w:i/>
                <w:color w:val="000000"/>
              </w:rPr>
            </w:pPr>
            <w:r w:rsidRPr="004B3CEE">
              <w:rPr>
                <w:color w:val="000000"/>
              </w:rPr>
              <w:t xml:space="preserve"> З</w:t>
            </w:r>
            <w:r w:rsidRPr="004B3CEE">
              <w:rPr>
                <w:i/>
                <w:color w:val="000000"/>
              </w:rPr>
              <w:t>адължително  само за инвестиционни проекти, които включват обекти - недвижими културни ценности</w:t>
            </w:r>
          </w:p>
          <w:p w:rsidR="00840293" w:rsidRPr="00AF5BD2" w:rsidRDefault="00840293" w:rsidP="00840293">
            <w:pPr>
              <w:spacing w:after="0"/>
            </w:pPr>
            <w:r w:rsidRPr="00F14CE4">
              <w:t>Представя се във 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</w:tc>
        <w:tc>
          <w:tcPr>
            <w:tcW w:w="570" w:type="dxa"/>
            <w:gridSpan w:val="2"/>
          </w:tcPr>
          <w:p w:rsidR="00840293" w:rsidRPr="00262F1F" w:rsidRDefault="0084029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40293" w:rsidRPr="00262F1F" w:rsidRDefault="0084029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40293" w:rsidRPr="00262F1F" w:rsidRDefault="0084029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40293" w:rsidRPr="00262F1F" w:rsidRDefault="00840293" w:rsidP="00700958">
            <w:pPr>
              <w:rPr>
                <w:rFonts w:cs="Times New Roman"/>
                <w:szCs w:val="24"/>
              </w:rPr>
            </w:pPr>
          </w:p>
        </w:tc>
      </w:tr>
      <w:tr w:rsidR="00840293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840293" w:rsidRPr="00F14CE4" w:rsidRDefault="00840293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40293" w:rsidRDefault="00840293" w:rsidP="00840293">
            <w:pPr>
              <w:shd w:val="clear" w:color="auto" w:fill="FEFEFE"/>
              <w:spacing w:after="0"/>
              <w:jc w:val="both"/>
              <w:rPr>
                <w:color w:val="000000"/>
              </w:rPr>
            </w:pPr>
            <w:r w:rsidRPr="00640490">
              <w:rPr>
                <w:color w:val="000000"/>
              </w:rPr>
              <w:t xml:space="preserve">Удостоверение от </w:t>
            </w:r>
            <w:proofErr w:type="spellStart"/>
            <w:r>
              <w:rPr>
                <w:color w:val="000000"/>
              </w:rPr>
              <w:t>НИНКН</w:t>
            </w:r>
            <w:proofErr w:type="spellEnd"/>
            <w:r w:rsidRPr="00640490">
              <w:rPr>
                <w:color w:val="000000"/>
              </w:rPr>
              <w:t xml:space="preserve"> за статута на обекта като недвижима културна ценност </w:t>
            </w:r>
          </w:p>
          <w:p w:rsidR="00840293" w:rsidRDefault="00840293" w:rsidP="00840293">
            <w:pPr>
              <w:spacing w:after="0" w:line="300" w:lineRule="atLeast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З</w:t>
            </w:r>
            <w:r w:rsidRPr="00640490">
              <w:rPr>
                <w:i/>
                <w:color w:val="000000"/>
              </w:rPr>
              <w:t>адължително  само за инвестиционни проекти, които включват обекти</w:t>
            </w:r>
            <w:r>
              <w:rPr>
                <w:i/>
                <w:color w:val="000000"/>
              </w:rPr>
              <w:t xml:space="preserve"> - недвижими културни ценности </w:t>
            </w:r>
          </w:p>
          <w:p w:rsidR="00840293" w:rsidRDefault="00840293" w:rsidP="00840293">
            <w:pPr>
              <w:spacing w:after="0" w:line="300" w:lineRule="atLeast"/>
              <w:jc w:val="both"/>
              <w:rPr>
                <w:color w:val="000000"/>
              </w:rPr>
            </w:pPr>
            <w:r w:rsidRPr="00F14CE4">
              <w:t>Представя се във 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</w:tc>
        <w:tc>
          <w:tcPr>
            <w:tcW w:w="570" w:type="dxa"/>
            <w:gridSpan w:val="2"/>
          </w:tcPr>
          <w:p w:rsidR="00840293" w:rsidRPr="00262F1F" w:rsidRDefault="0084029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40293" w:rsidRPr="00262F1F" w:rsidRDefault="0084029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40293" w:rsidRPr="00262F1F" w:rsidRDefault="0084029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40293" w:rsidRPr="00262F1F" w:rsidRDefault="00840293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F14CE4">
            <w:pPr>
              <w:spacing w:after="0"/>
            </w:pPr>
            <w:r w:rsidRPr="00F14CE4">
              <w:t>Разрешение за поставяне, издадено в съответствие със ЗУТ</w:t>
            </w:r>
          </w:p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rPr>
                <w:i/>
              </w:rPr>
              <w:t>Важи в случай, че проектът включва раз</w:t>
            </w:r>
            <w:r w:rsidR="00840293">
              <w:rPr>
                <w:i/>
              </w:rPr>
              <w:t>ходи за преместваеми обекти и елементи на градското обзавеждане.</w:t>
            </w:r>
          </w:p>
          <w:p w:rsidR="009D5246" w:rsidRPr="00F14CE4" w:rsidRDefault="009D5246" w:rsidP="00F14CE4">
            <w:pPr>
              <w:spacing w:after="0"/>
            </w:pPr>
            <w:r w:rsidRPr="00F14CE4">
              <w:rPr>
                <w:i/>
              </w:rPr>
              <w:t>Към датата на кандидатстване може да се представи Вх. № на искане за издаване от съответния орган</w:t>
            </w:r>
            <w:r w:rsidR="00840293">
              <w:rPr>
                <w:i/>
              </w:rPr>
              <w:t xml:space="preserve">, като на етап ОАСД следва да бъде изискан и представен самият документ </w:t>
            </w:r>
            <w:r w:rsidRPr="00F14CE4">
              <w:rPr>
                <w:i/>
              </w:rPr>
              <w:t>-</w:t>
            </w:r>
            <w:r w:rsidRPr="00F14CE4">
              <w:t xml:space="preserve">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”</w:t>
            </w:r>
            <w:r w:rsidR="00ED59DC">
              <w:rPr>
                <w:lang w:val="en-US"/>
              </w:rPr>
              <w:t>PDF</w:t>
            </w:r>
            <w:r w:rsidR="00ED59DC" w:rsidRPr="00DA7683">
              <w:t>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7F0807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7F0807" w:rsidRPr="00F14CE4" w:rsidRDefault="007F0807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40293" w:rsidRPr="00ED3012" w:rsidRDefault="00840293" w:rsidP="00840293">
            <w:pPr>
              <w:spacing w:after="0"/>
              <w:rPr>
                <w:color w:val="000000" w:themeColor="text1"/>
              </w:rPr>
            </w:pPr>
            <w:r w:rsidRPr="00ED3012">
              <w:rPr>
                <w:color w:val="000000" w:themeColor="text1"/>
              </w:rPr>
              <w:t>Съгласие от дружеството, експлоатиращо/стопанисващо ВиК мрежата за приемане за бъдеща експлоатация и поддръжка на изграденит</w:t>
            </w:r>
            <w:r>
              <w:rPr>
                <w:color w:val="000000" w:themeColor="text1"/>
              </w:rPr>
              <w:t xml:space="preserve">е по проекта мрежи и съоръжения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7F0807" w:rsidRPr="00F14CE4" w:rsidRDefault="00840293" w:rsidP="00840293">
            <w:pPr>
              <w:spacing w:after="0"/>
            </w:pPr>
            <w:r w:rsidRPr="001C7818">
              <w:rPr>
                <w:color w:val="000000" w:themeColor="text1"/>
              </w:rPr>
              <w:t>З</w:t>
            </w:r>
            <w:r w:rsidRPr="001C7818">
              <w:rPr>
                <w:i/>
                <w:color w:val="000000" w:themeColor="text1"/>
              </w:rPr>
              <w:t xml:space="preserve">адължително </w:t>
            </w:r>
            <w:r>
              <w:rPr>
                <w:i/>
                <w:color w:val="000000" w:themeColor="text1"/>
              </w:rPr>
              <w:t xml:space="preserve">за дейност 2 от раздел 13.1 от </w:t>
            </w:r>
            <w:proofErr w:type="spellStart"/>
            <w:r>
              <w:rPr>
                <w:i/>
                <w:color w:val="000000" w:themeColor="text1"/>
              </w:rPr>
              <w:t>УК</w:t>
            </w:r>
            <w:proofErr w:type="spellEnd"/>
            <w:r w:rsidR="006C714B">
              <w:rPr>
                <w:i/>
                <w:color w:val="000000" w:themeColor="text1"/>
              </w:rPr>
              <w:t xml:space="preserve"> при кандидат Общ</w:t>
            </w:r>
            <w:r w:rsidR="00507746">
              <w:rPr>
                <w:i/>
                <w:color w:val="000000" w:themeColor="text1"/>
              </w:rPr>
              <w:t>ина</w:t>
            </w:r>
          </w:p>
        </w:tc>
        <w:tc>
          <w:tcPr>
            <w:tcW w:w="570" w:type="dxa"/>
            <w:gridSpan w:val="2"/>
          </w:tcPr>
          <w:p w:rsidR="007F0807" w:rsidRPr="00262F1F" w:rsidRDefault="007F080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7F0807" w:rsidRPr="00262F1F" w:rsidRDefault="007F080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7F0807" w:rsidRPr="00262F1F" w:rsidRDefault="007F080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7F0807" w:rsidRPr="00262F1F" w:rsidRDefault="007F0807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424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40293" w:rsidRDefault="00840293" w:rsidP="00840293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Декларация на консолидиран ВиК оператор</w:t>
            </w:r>
            <w:r w:rsidRPr="00ED3012">
              <w:rPr>
                <w:color w:val="000000" w:themeColor="text1"/>
              </w:rPr>
              <w:t xml:space="preserve"> за участие на всеки етап на изпълнението на одобрения инвестиционен проект и извършване на мониторинг чрез наблюдение и оц</w:t>
            </w:r>
            <w:r>
              <w:rPr>
                <w:color w:val="000000" w:themeColor="text1"/>
              </w:rPr>
              <w:t xml:space="preserve">енка на изпълнението на проекта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9D5246" w:rsidRPr="00F14CE4" w:rsidRDefault="00840293" w:rsidP="00840293">
            <w:pPr>
              <w:spacing w:after="0"/>
            </w:pPr>
            <w:r w:rsidRPr="001C7818">
              <w:rPr>
                <w:color w:val="000000" w:themeColor="text1"/>
              </w:rPr>
              <w:t>З</w:t>
            </w:r>
            <w:r w:rsidRPr="001C7818">
              <w:rPr>
                <w:i/>
                <w:color w:val="000000" w:themeColor="text1"/>
              </w:rPr>
              <w:t>адължително в случай на  кандидат Община</w:t>
            </w:r>
            <w:r>
              <w:rPr>
                <w:i/>
                <w:color w:val="000000" w:themeColor="text1"/>
              </w:rPr>
              <w:t xml:space="preserve"> за дейност 2 от раздел 13.1 от </w:t>
            </w:r>
            <w:proofErr w:type="spellStart"/>
            <w:r>
              <w:rPr>
                <w:i/>
                <w:color w:val="000000" w:themeColor="text1"/>
              </w:rPr>
              <w:t>УК</w:t>
            </w:r>
            <w:proofErr w:type="spellEnd"/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40293" w:rsidRPr="00026FFF" w:rsidRDefault="00840293" w:rsidP="00840293">
            <w:pPr>
              <w:spacing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Становище и съгласуване на техническата документация от съответния консолидиран ВиК оператор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9D5246" w:rsidRPr="00F14CE4" w:rsidRDefault="00840293" w:rsidP="00840293">
            <w:pPr>
              <w:spacing w:after="0"/>
            </w:pPr>
            <w:r w:rsidRPr="001C7818">
              <w:rPr>
                <w:color w:val="000000" w:themeColor="text1"/>
              </w:rPr>
              <w:t>З</w:t>
            </w:r>
            <w:r w:rsidRPr="001C7818">
              <w:rPr>
                <w:i/>
                <w:color w:val="000000" w:themeColor="text1"/>
              </w:rPr>
              <w:t>адължително в случай на  кандидат Община</w:t>
            </w:r>
            <w:r>
              <w:rPr>
                <w:i/>
                <w:color w:val="000000" w:themeColor="text1"/>
              </w:rPr>
              <w:t xml:space="preserve"> за дейност 2 от раздел 13.1 от </w:t>
            </w:r>
            <w:proofErr w:type="spellStart"/>
            <w:r>
              <w:rPr>
                <w:i/>
                <w:color w:val="000000" w:themeColor="text1"/>
              </w:rPr>
              <w:t>УК</w:t>
            </w:r>
            <w:proofErr w:type="spellEnd"/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40293" w:rsidRPr="00840293" w:rsidRDefault="00840293" w:rsidP="00840293">
            <w:pPr>
              <w:spacing w:after="0"/>
              <w:jc w:val="both"/>
              <w:rPr>
                <w:color w:val="000000" w:themeColor="text1"/>
              </w:rPr>
            </w:pPr>
            <w:r w:rsidRPr="009C28D9">
              <w:t xml:space="preserve">Становище от съответната </w:t>
            </w:r>
            <w:proofErr w:type="spellStart"/>
            <w:r w:rsidRPr="009C28D9">
              <w:t>Басейнова</w:t>
            </w:r>
            <w:proofErr w:type="spellEnd"/>
            <w:r w:rsidRPr="009C28D9">
              <w:t xml:space="preserve"> дирекция, доказващо, че обектите, предмет на инвестицията, не противоречат но плановете за управление на речните басейни в случаите на инвестиции с дейности по напояван</w:t>
            </w:r>
            <w:r>
              <w:t xml:space="preserve">е, </w:t>
            </w:r>
            <w:proofErr w:type="spellStart"/>
            <w:r>
              <w:t>водовземане</w:t>
            </w:r>
            <w:proofErr w:type="spellEnd"/>
            <w:r>
              <w:t xml:space="preserve">, водоснабдяване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9D5246" w:rsidRPr="00F14CE4" w:rsidRDefault="00840293" w:rsidP="00840293">
            <w:pPr>
              <w:spacing w:after="0"/>
            </w:pPr>
            <w:r w:rsidRPr="001C7818">
              <w:rPr>
                <w:color w:val="000000" w:themeColor="text1"/>
              </w:rPr>
              <w:t>З</w:t>
            </w:r>
            <w:r w:rsidRPr="001C7818">
              <w:rPr>
                <w:i/>
                <w:color w:val="000000" w:themeColor="text1"/>
              </w:rPr>
              <w:t xml:space="preserve">адължително </w:t>
            </w:r>
            <w:r>
              <w:rPr>
                <w:i/>
                <w:color w:val="000000" w:themeColor="text1"/>
              </w:rPr>
              <w:t xml:space="preserve">за дейност 2 от раздел 13.1 от </w:t>
            </w:r>
            <w:proofErr w:type="spellStart"/>
            <w:r>
              <w:rPr>
                <w:i/>
                <w:color w:val="000000" w:themeColor="text1"/>
              </w:rPr>
              <w:t>УК</w:t>
            </w:r>
            <w:proofErr w:type="spellEnd"/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40293" w:rsidRPr="009C28D9" w:rsidRDefault="00840293" w:rsidP="00840293">
            <w:pPr>
              <w:spacing w:after="0"/>
            </w:pPr>
            <w:r w:rsidRPr="009C28D9">
              <w:t xml:space="preserve">Разрешително за </w:t>
            </w:r>
            <w:proofErr w:type="spellStart"/>
            <w:r w:rsidRPr="009C28D9">
              <w:t>водовземане</w:t>
            </w:r>
            <w:proofErr w:type="spellEnd"/>
            <w:r w:rsidRPr="009C28D9">
              <w:t xml:space="preserve"> и /или разрешително за ползване на воден обект в случаите,</w:t>
            </w:r>
            <w:r>
              <w:t xml:space="preserve"> предвидени в  Закона за водите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9D5246" w:rsidRPr="00F14CE4" w:rsidRDefault="00840293" w:rsidP="00840293">
            <w:pPr>
              <w:spacing w:after="0"/>
            </w:pPr>
            <w:r w:rsidRPr="001C7818">
              <w:rPr>
                <w:color w:val="000000" w:themeColor="text1"/>
              </w:rPr>
              <w:t>З</w:t>
            </w:r>
            <w:r w:rsidRPr="001C7818">
              <w:rPr>
                <w:i/>
                <w:color w:val="000000" w:themeColor="text1"/>
              </w:rPr>
              <w:t xml:space="preserve">адължително </w:t>
            </w:r>
            <w:r>
              <w:rPr>
                <w:i/>
                <w:color w:val="000000" w:themeColor="text1"/>
              </w:rPr>
              <w:t xml:space="preserve">за дейност 2 от раздел 13.1 от </w:t>
            </w:r>
            <w:proofErr w:type="spellStart"/>
            <w:r>
              <w:rPr>
                <w:i/>
                <w:color w:val="000000" w:themeColor="text1"/>
              </w:rPr>
              <w:t>УК</w:t>
            </w:r>
            <w:proofErr w:type="spellEnd"/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840293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840293" w:rsidRPr="00F14CE4" w:rsidRDefault="00840293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40293" w:rsidRPr="00875D11" w:rsidRDefault="00840293" w:rsidP="00840293">
            <w:pPr>
              <w:spacing w:after="0"/>
              <w:rPr>
                <w:color w:val="000000" w:themeColor="text1"/>
              </w:rPr>
            </w:pPr>
            <w:r w:rsidRPr="00875D11">
              <w:rPr>
                <w:color w:val="000000" w:themeColor="text1"/>
              </w:rPr>
              <w:t>Съгласуване с ВиК оператора (за кандидат Община) или съгласуване с Общински с</w:t>
            </w:r>
            <w:r>
              <w:rPr>
                <w:color w:val="000000" w:themeColor="text1"/>
              </w:rPr>
              <w:t xml:space="preserve">ъвет (за кандидат ВиК оператор)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840293" w:rsidRPr="009C28D9" w:rsidRDefault="00840293" w:rsidP="00840293">
            <w:pPr>
              <w:spacing w:after="0"/>
            </w:pPr>
            <w:r w:rsidRPr="001C7818">
              <w:rPr>
                <w:color w:val="000000" w:themeColor="text1"/>
              </w:rPr>
              <w:t>З</w:t>
            </w:r>
            <w:r w:rsidRPr="001C7818">
              <w:rPr>
                <w:i/>
                <w:color w:val="000000" w:themeColor="text1"/>
              </w:rPr>
              <w:t xml:space="preserve">адължително </w:t>
            </w:r>
            <w:r>
              <w:rPr>
                <w:i/>
                <w:color w:val="000000" w:themeColor="text1"/>
              </w:rPr>
              <w:t xml:space="preserve">за дейност 2 от раздел 13.1 от </w:t>
            </w:r>
            <w:proofErr w:type="spellStart"/>
            <w:r>
              <w:rPr>
                <w:i/>
                <w:color w:val="000000" w:themeColor="text1"/>
              </w:rPr>
              <w:t>УК</w:t>
            </w:r>
            <w:proofErr w:type="spellEnd"/>
          </w:p>
        </w:tc>
        <w:tc>
          <w:tcPr>
            <w:tcW w:w="570" w:type="dxa"/>
            <w:gridSpan w:val="2"/>
          </w:tcPr>
          <w:p w:rsidR="00840293" w:rsidRPr="00262F1F" w:rsidRDefault="0084029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840293" w:rsidRPr="00262F1F" w:rsidRDefault="0084029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840293" w:rsidRPr="00262F1F" w:rsidRDefault="0084029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840293" w:rsidRPr="00262F1F" w:rsidRDefault="00840293" w:rsidP="00700958">
            <w:pPr>
              <w:rPr>
                <w:rFonts w:cs="Times New Roman"/>
                <w:szCs w:val="24"/>
              </w:rPr>
            </w:pPr>
          </w:p>
        </w:tc>
      </w:tr>
      <w:tr w:rsidR="00DA7683" w:rsidRPr="00262F1F" w:rsidTr="002825FB">
        <w:trPr>
          <w:gridAfter w:val="1"/>
          <w:wAfter w:w="21" w:type="dxa"/>
          <w:trHeight w:val="282"/>
        </w:trPr>
        <w:tc>
          <w:tcPr>
            <w:tcW w:w="853" w:type="dxa"/>
            <w:gridSpan w:val="2"/>
            <w:vAlign w:val="center"/>
          </w:tcPr>
          <w:p w:rsidR="00DA7683" w:rsidRPr="00F14CE4" w:rsidRDefault="00DA7683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40293" w:rsidRPr="006451BF" w:rsidRDefault="00840293" w:rsidP="00840293">
            <w:pPr>
              <w:spacing w:after="0"/>
              <w:rPr>
                <w:color w:val="000000" w:themeColor="text1"/>
              </w:rPr>
            </w:pPr>
            <w:r w:rsidRPr="006451BF">
              <w:rPr>
                <w:color w:val="000000" w:themeColor="text1"/>
              </w:rPr>
              <w:t xml:space="preserve">Документ за собственост от който да е видно, че обектът притежава статут на парк или градина. В случай, че в документа за собственост не е посочено, че обекта притежава статут на парк или градина се представя одобрен общ, или подробни </w:t>
            </w:r>
            <w:proofErr w:type="spellStart"/>
            <w:r w:rsidRPr="006451BF">
              <w:rPr>
                <w:color w:val="000000" w:themeColor="text1"/>
              </w:rPr>
              <w:t>устройствени</w:t>
            </w:r>
            <w:proofErr w:type="spellEnd"/>
            <w:r w:rsidRPr="006451BF">
              <w:rPr>
                <w:color w:val="000000" w:themeColor="text1"/>
              </w:rPr>
              <w:t xml:space="preserve"> планове на урбанизираните територии от които да е видно, че имотите са съ</w:t>
            </w:r>
            <w:r>
              <w:rPr>
                <w:color w:val="000000" w:themeColor="text1"/>
              </w:rPr>
              <w:t xml:space="preserve">с статут на парк или градина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DA7683" w:rsidRPr="00F14CE4" w:rsidRDefault="00840293" w:rsidP="00840293">
            <w:pPr>
              <w:spacing w:after="0"/>
            </w:pPr>
            <w:r w:rsidRPr="001C7818">
              <w:rPr>
                <w:color w:val="000000" w:themeColor="text1"/>
              </w:rPr>
              <w:t>З</w:t>
            </w:r>
            <w:r w:rsidRPr="001C7818">
              <w:rPr>
                <w:i/>
                <w:color w:val="000000" w:themeColor="text1"/>
              </w:rPr>
              <w:t xml:space="preserve">адължително </w:t>
            </w:r>
            <w:r>
              <w:rPr>
                <w:i/>
                <w:color w:val="000000" w:themeColor="text1"/>
              </w:rPr>
              <w:t xml:space="preserve">за дейност 3 от раздел 13.1 от </w:t>
            </w:r>
            <w:proofErr w:type="spellStart"/>
            <w:r>
              <w:rPr>
                <w:i/>
                <w:color w:val="000000" w:themeColor="text1"/>
              </w:rPr>
              <w:t>УК</w:t>
            </w:r>
            <w:proofErr w:type="spellEnd"/>
          </w:p>
        </w:tc>
        <w:tc>
          <w:tcPr>
            <w:tcW w:w="570" w:type="dxa"/>
            <w:gridSpan w:val="2"/>
          </w:tcPr>
          <w:p w:rsidR="00DA7683" w:rsidRPr="00262F1F" w:rsidRDefault="00DA76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DA7683" w:rsidRPr="00262F1F" w:rsidRDefault="00DA76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DA7683" w:rsidRPr="00262F1F" w:rsidRDefault="00DA7683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DA7683" w:rsidRPr="00262F1F" w:rsidRDefault="00DA7683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282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40293" w:rsidRPr="00026FFF" w:rsidRDefault="00840293" w:rsidP="00840293">
            <w:pPr>
              <w:tabs>
                <w:tab w:val="left" w:pos="2175"/>
              </w:tabs>
              <w:spacing w:after="0"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План-</w:t>
            </w:r>
            <w:r w:rsidRPr="006451BF">
              <w:rPr>
                <w:color w:val="000000" w:themeColor="text1"/>
              </w:rPr>
              <w:t>схема за разполагане на преместваеми обекти и съоръжения (</w:t>
            </w:r>
            <w:r w:rsidRPr="006451BF">
              <w:rPr>
                <w:i/>
                <w:color w:val="000000" w:themeColor="text1"/>
              </w:rPr>
              <w:t>представя се ако има такива обекти</w:t>
            </w:r>
            <w:r w:rsidRPr="006451BF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9D5246" w:rsidRPr="00F14CE4" w:rsidRDefault="00840293" w:rsidP="00840293">
            <w:pPr>
              <w:spacing w:after="0"/>
            </w:pPr>
            <w:r w:rsidRPr="001C7818">
              <w:rPr>
                <w:color w:val="000000" w:themeColor="text1"/>
              </w:rPr>
              <w:t>З</w:t>
            </w:r>
            <w:r w:rsidRPr="001C7818">
              <w:rPr>
                <w:i/>
                <w:color w:val="000000" w:themeColor="text1"/>
              </w:rPr>
              <w:t xml:space="preserve">адължително </w:t>
            </w:r>
            <w:r>
              <w:rPr>
                <w:i/>
                <w:color w:val="000000" w:themeColor="text1"/>
              </w:rPr>
              <w:t xml:space="preserve">за дейност 3 от раздел 13.1 от </w:t>
            </w:r>
            <w:proofErr w:type="spellStart"/>
            <w:r>
              <w:rPr>
                <w:i/>
                <w:color w:val="000000" w:themeColor="text1"/>
              </w:rPr>
              <w:t>УК</w:t>
            </w:r>
            <w:proofErr w:type="spellEnd"/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40293" w:rsidRDefault="00840293" w:rsidP="00840293">
            <w:pPr>
              <w:spacing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Положително становище от АСП за бъдещо финансиране на социалните услуги като държавна делегирана дейност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9D5246" w:rsidRPr="00F14CE4" w:rsidRDefault="00840293" w:rsidP="00840293">
            <w:pPr>
              <w:spacing w:after="0"/>
            </w:pPr>
            <w:r w:rsidRPr="001C7818">
              <w:rPr>
                <w:color w:val="000000" w:themeColor="text1"/>
              </w:rPr>
              <w:t>З</w:t>
            </w:r>
            <w:r w:rsidRPr="001C7818">
              <w:rPr>
                <w:i/>
                <w:color w:val="000000" w:themeColor="text1"/>
              </w:rPr>
              <w:t xml:space="preserve">адължително </w:t>
            </w:r>
            <w:r>
              <w:rPr>
                <w:i/>
                <w:color w:val="000000" w:themeColor="text1"/>
              </w:rPr>
              <w:t xml:space="preserve">за дейност 4 от раздел 13.1 от </w:t>
            </w:r>
            <w:proofErr w:type="spellStart"/>
            <w:r>
              <w:rPr>
                <w:i/>
                <w:color w:val="000000" w:themeColor="text1"/>
              </w:rPr>
              <w:t>УК</w:t>
            </w:r>
            <w:proofErr w:type="spellEnd"/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7F0807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7F0807" w:rsidRPr="00F14CE4" w:rsidRDefault="007F0807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40293" w:rsidRDefault="00840293" w:rsidP="00840293">
            <w:pPr>
              <w:spacing w:after="0"/>
              <w:jc w:val="both"/>
              <w:rPr>
                <w:color w:val="000000" w:themeColor="text1"/>
              </w:rPr>
            </w:pPr>
            <w:r w:rsidRPr="00420404">
              <w:rPr>
                <w:color w:val="000000" w:themeColor="text1"/>
              </w:rPr>
              <w:t xml:space="preserve">Положително становище от </w:t>
            </w:r>
            <w:proofErr w:type="spellStart"/>
            <w:r w:rsidRPr="00420404">
              <w:rPr>
                <w:color w:val="000000" w:themeColor="text1"/>
              </w:rPr>
              <w:t>МТСП</w:t>
            </w:r>
            <w:proofErr w:type="spellEnd"/>
            <w:r w:rsidRPr="00420404">
              <w:rPr>
                <w:color w:val="000000" w:themeColor="text1"/>
              </w:rPr>
              <w:t xml:space="preserve"> по предложния на АСП за необходимостта, целесъобразността и спазването на изискването   „Инвестиционният проект, изработен във фаза "Технически проект" или "Работен проект" и техническите  спецификации на оборудването и/или обзавеждането, включени в проекта да отговарят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отговарят и на изискванията на Наредбата за критериите и стандартите за социални услуги за деца (ДВ, бр. 102 от 2003 г.)“</w:t>
            </w:r>
            <w:r>
              <w:rPr>
                <w:color w:val="000000" w:themeColor="text1"/>
              </w:rPr>
              <w:t xml:space="preserve">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7F0807" w:rsidRPr="00F14CE4" w:rsidRDefault="00840293" w:rsidP="00840293">
            <w:pPr>
              <w:spacing w:after="0"/>
            </w:pPr>
            <w:r w:rsidRPr="001C7818">
              <w:rPr>
                <w:color w:val="000000" w:themeColor="text1"/>
              </w:rPr>
              <w:t>З</w:t>
            </w:r>
            <w:r w:rsidRPr="001C7818">
              <w:rPr>
                <w:i/>
                <w:color w:val="000000" w:themeColor="text1"/>
              </w:rPr>
              <w:t xml:space="preserve">адължително </w:t>
            </w:r>
            <w:r>
              <w:rPr>
                <w:i/>
                <w:color w:val="000000" w:themeColor="text1"/>
              </w:rPr>
              <w:t xml:space="preserve">за дейност 4 от раздел 13.1 от </w:t>
            </w:r>
            <w:proofErr w:type="spellStart"/>
            <w:r>
              <w:rPr>
                <w:i/>
                <w:color w:val="000000" w:themeColor="text1"/>
              </w:rPr>
              <w:t>УК</w:t>
            </w:r>
            <w:proofErr w:type="spellEnd"/>
          </w:p>
        </w:tc>
        <w:tc>
          <w:tcPr>
            <w:tcW w:w="570" w:type="dxa"/>
            <w:gridSpan w:val="2"/>
          </w:tcPr>
          <w:p w:rsidR="007F0807" w:rsidRPr="00262F1F" w:rsidRDefault="007F080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7F0807" w:rsidRPr="00262F1F" w:rsidRDefault="007F080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7F0807" w:rsidRPr="00262F1F" w:rsidRDefault="007F080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7F0807" w:rsidRPr="00262F1F" w:rsidRDefault="007F0807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40293" w:rsidRPr="00026FFF" w:rsidRDefault="00840293" w:rsidP="00840293">
            <w:pPr>
              <w:spacing w:after="0"/>
              <w:jc w:val="both"/>
              <w:rPr>
                <w:color w:val="000000" w:themeColor="text1"/>
              </w:rPr>
            </w:pPr>
            <w:r w:rsidRPr="00420404">
              <w:rPr>
                <w:color w:val="000000" w:themeColor="text1"/>
              </w:rPr>
              <w:t>Решение на Общински съвет, потвърждаващо, че дейностите, свързани с инвестиции за подобряване на енергийната ефективност</w:t>
            </w:r>
            <w:r w:rsidRPr="0042040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20404">
              <w:rPr>
                <w:color w:val="000000" w:themeColor="text1"/>
              </w:rPr>
              <w:t>отговарят на общинската програма за енергийна еф</w:t>
            </w:r>
            <w:r>
              <w:rPr>
                <w:color w:val="000000" w:themeColor="text1"/>
              </w:rPr>
              <w:t xml:space="preserve">ективност на съответната община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9D5246" w:rsidRPr="00F14CE4" w:rsidRDefault="00840293" w:rsidP="00840293">
            <w:pPr>
              <w:spacing w:after="0"/>
            </w:pPr>
            <w:r w:rsidRPr="001C7818">
              <w:rPr>
                <w:color w:val="000000" w:themeColor="text1"/>
              </w:rPr>
              <w:t>З</w:t>
            </w:r>
            <w:r w:rsidRPr="001C7818">
              <w:rPr>
                <w:i/>
                <w:color w:val="000000" w:themeColor="text1"/>
              </w:rPr>
              <w:t xml:space="preserve">адължително </w:t>
            </w:r>
            <w:r>
              <w:rPr>
                <w:i/>
                <w:color w:val="000000" w:themeColor="text1"/>
              </w:rPr>
              <w:t xml:space="preserve">за дейност 5 от раздел 13.1 от </w:t>
            </w:r>
            <w:proofErr w:type="spellStart"/>
            <w:r>
              <w:rPr>
                <w:i/>
                <w:color w:val="000000" w:themeColor="text1"/>
              </w:rPr>
              <w:t>УК</w:t>
            </w:r>
            <w:proofErr w:type="spellEnd"/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0415EB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0415EB" w:rsidRPr="00F14CE4" w:rsidRDefault="000415EB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40293" w:rsidRPr="00026FFF" w:rsidRDefault="00840293" w:rsidP="00840293">
            <w:pPr>
              <w:spacing w:after="0"/>
              <w:jc w:val="both"/>
              <w:rPr>
                <w:color w:val="000000" w:themeColor="text1"/>
              </w:rPr>
            </w:pPr>
            <w:r w:rsidRPr="00420404">
              <w:rPr>
                <w:color w:val="000000" w:themeColor="text1"/>
              </w:rPr>
              <w:t xml:space="preserve">Доклад и резюме от обследване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ЗЕЕ и </w:t>
            </w:r>
            <w:hyperlink r:id="rId10" w:history="1">
              <w:r w:rsidRPr="00420404">
                <w:rPr>
                  <w:color w:val="000000" w:themeColor="text1"/>
                </w:rPr>
                <w:t>Наредба № Е-РД-04-1 от 2016 г. за обследване за енергийна ефективност, сертифициране и оценка на енергийните спестявания на сгради</w:t>
              </w:r>
            </w:hyperlink>
            <w:r>
              <w:rPr>
                <w:color w:val="000000" w:themeColor="text1"/>
              </w:rPr>
              <w:t xml:space="preserve">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0415EB" w:rsidRPr="00F14CE4" w:rsidRDefault="00840293" w:rsidP="00840293">
            <w:pPr>
              <w:spacing w:after="0"/>
            </w:pPr>
            <w:r w:rsidRPr="001C7818">
              <w:rPr>
                <w:color w:val="000000" w:themeColor="text1"/>
              </w:rPr>
              <w:t>З</w:t>
            </w:r>
            <w:r w:rsidRPr="001C7818">
              <w:rPr>
                <w:i/>
                <w:color w:val="000000" w:themeColor="text1"/>
              </w:rPr>
              <w:t xml:space="preserve">адължително </w:t>
            </w:r>
            <w:r>
              <w:rPr>
                <w:i/>
                <w:color w:val="000000" w:themeColor="text1"/>
              </w:rPr>
              <w:t xml:space="preserve">за дейност 5 от раздел 13.1 от </w:t>
            </w:r>
            <w:proofErr w:type="spellStart"/>
            <w:r>
              <w:rPr>
                <w:i/>
                <w:color w:val="000000" w:themeColor="text1"/>
              </w:rPr>
              <w:t>УК</w:t>
            </w:r>
            <w:proofErr w:type="spellEnd"/>
          </w:p>
        </w:tc>
        <w:tc>
          <w:tcPr>
            <w:tcW w:w="570" w:type="dxa"/>
            <w:gridSpan w:val="2"/>
          </w:tcPr>
          <w:p w:rsidR="000415EB" w:rsidRPr="00262F1F" w:rsidRDefault="000415E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0415EB" w:rsidRPr="00262F1F" w:rsidRDefault="000415E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0415EB" w:rsidRPr="00262F1F" w:rsidRDefault="000415EB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0415EB" w:rsidRPr="00262F1F" w:rsidRDefault="000415EB" w:rsidP="00700958">
            <w:pPr>
              <w:rPr>
                <w:rFonts w:cs="Times New Roman"/>
                <w:szCs w:val="24"/>
              </w:rPr>
            </w:pPr>
          </w:p>
        </w:tc>
      </w:tr>
      <w:tr w:rsidR="0073002C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73002C" w:rsidRPr="00F14CE4" w:rsidRDefault="0073002C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81336" w:rsidRPr="00420404" w:rsidRDefault="00881336" w:rsidP="00881336">
            <w:pPr>
              <w:spacing w:after="0"/>
              <w:jc w:val="both"/>
              <w:rPr>
                <w:color w:val="000000" w:themeColor="text1"/>
              </w:rPr>
            </w:pPr>
            <w:r w:rsidRPr="00420404">
              <w:rPr>
                <w:color w:val="000000" w:themeColor="text1"/>
              </w:rPr>
              <w:t xml:space="preserve">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</w:t>
            </w:r>
            <w:r>
              <w:rPr>
                <w:color w:val="000000" w:themeColor="text1"/>
              </w:rPr>
              <w:t xml:space="preserve">статута му и финансиращия орган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73002C" w:rsidRPr="00420404" w:rsidRDefault="00881336" w:rsidP="00881336">
            <w:pPr>
              <w:spacing w:after="0"/>
              <w:jc w:val="both"/>
              <w:rPr>
                <w:color w:val="000000" w:themeColor="text1"/>
              </w:rPr>
            </w:pPr>
            <w:r w:rsidRPr="00420404">
              <w:rPr>
                <w:i/>
                <w:color w:val="000000" w:themeColor="text1"/>
              </w:rPr>
              <w:t xml:space="preserve">Задължително за дейност 6 и дейност 8 от раздел 13.1 от </w:t>
            </w:r>
            <w:proofErr w:type="spellStart"/>
            <w:r>
              <w:rPr>
                <w:i/>
                <w:color w:val="000000" w:themeColor="text1"/>
              </w:rPr>
              <w:t>УК</w:t>
            </w:r>
            <w:proofErr w:type="spellEnd"/>
            <w:r w:rsidR="00507746">
              <w:rPr>
                <w:i/>
                <w:color w:val="000000" w:themeColor="text1"/>
              </w:rPr>
              <w:t xml:space="preserve"> (в случай, че дейностите се отнасят за основно или средно общинско училище)</w:t>
            </w:r>
          </w:p>
        </w:tc>
        <w:tc>
          <w:tcPr>
            <w:tcW w:w="570" w:type="dxa"/>
            <w:gridSpan w:val="2"/>
          </w:tcPr>
          <w:p w:rsidR="0073002C" w:rsidRPr="00262F1F" w:rsidRDefault="007300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73002C" w:rsidRPr="00262F1F" w:rsidRDefault="007300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73002C" w:rsidRPr="00262F1F" w:rsidRDefault="007300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73002C" w:rsidRPr="00262F1F" w:rsidRDefault="0073002C" w:rsidP="00700958">
            <w:pPr>
              <w:rPr>
                <w:rFonts w:cs="Times New Roman"/>
                <w:szCs w:val="24"/>
              </w:rPr>
            </w:pPr>
          </w:p>
        </w:tc>
      </w:tr>
      <w:tr w:rsidR="0073002C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73002C" w:rsidRPr="00F14CE4" w:rsidRDefault="0073002C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81336" w:rsidRPr="00854FED" w:rsidRDefault="00881336" w:rsidP="00881336">
            <w:pPr>
              <w:spacing w:after="0"/>
              <w:jc w:val="both"/>
              <w:rPr>
                <w:color w:val="000000" w:themeColor="text1"/>
              </w:rPr>
            </w:pPr>
            <w:r w:rsidRPr="00854FED">
              <w:rPr>
                <w:color w:val="000000" w:themeColor="text1"/>
              </w:rPr>
              <w:t>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</w:t>
            </w:r>
            <w:r>
              <w:rPr>
                <w:color w:val="000000" w:themeColor="text1"/>
              </w:rPr>
              <w:t xml:space="preserve">ращия орган на детската градина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73002C" w:rsidRPr="00420404" w:rsidRDefault="00881336" w:rsidP="00881336">
            <w:pPr>
              <w:spacing w:after="0"/>
              <w:jc w:val="both"/>
              <w:rPr>
                <w:color w:val="000000" w:themeColor="text1"/>
              </w:rPr>
            </w:pPr>
            <w:r w:rsidRPr="00420404">
              <w:rPr>
                <w:i/>
                <w:color w:val="000000" w:themeColor="text1"/>
              </w:rPr>
              <w:t>Задължително за дейност 6 и дейност 8 от р</w:t>
            </w:r>
            <w:r>
              <w:rPr>
                <w:i/>
                <w:color w:val="000000" w:themeColor="text1"/>
              </w:rPr>
              <w:t xml:space="preserve">аздел 13.1 от </w:t>
            </w:r>
            <w:proofErr w:type="spellStart"/>
            <w:r>
              <w:rPr>
                <w:i/>
                <w:color w:val="000000" w:themeColor="text1"/>
              </w:rPr>
              <w:t>УК</w:t>
            </w:r>
            <w:proofErr w:type="spellEnd"/>
            <w:r w:rsidR="00507746">
              <w:rPr>
                <w:i/>
                <w:color w:val="000000" w:themeColor="text1"/>
              </w:rPr>
              <w:t xml:space="preserve"> (в случай, че дейностите се отнасят за общинска детска градина)</w:t>
            </w:r>
          </w:p>
        </w:tc>
        <w:tc>
          <w:tcPr>
            <w:tcW w:w="570" w:type="dxa"/>
            <w:gridSpan w:val="2"/>
          </w:tcPr>
          <w:p w:rsidR="0073002C" w:rsidRPr="00262F1F" w:rsidRDefault="007300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73002C" w:rsidRPr="00262F1F" w:rsidRDefault="007300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73002C" w:rsidRPr="00262F1F" w:rsidRDefault="007300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73002C" w:rsidRPr="00262F1F" w:rsidRDefault="0073002C" w:rsidP="00700958">
            <w:pPr>
              <w:rPr>
                <w:rFonts w:cs="Times New Roman"/>
                <w:szCs w:val="24"/>
              </w:rPr>
            </w:pPr>
          </w:p>
        </w:tc>
      </w:tr>
      <w:tr w:rsidR="0073002C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73002C" w:rsidRPr="00F14CE4" w:rsidRDefault="0073002C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81336" w:rsidRPr="00854FED" w:rsidRDefault="00881336" w:rsidP="00881336">
            <w:pPr>
              <w:spacing w:after="0"/>
              <w:jc w:val="both"/>
            </w:pPr>
            <w:r w:rsidRPr="00854FED">
              <w:t>Удостоверение за код на икономическа дейност (основна икономическа дейност и допълнителна икономическа дейност) от Националния статистически институт</w:t>
            </w:r>
            <w:r>
              <w:t xml:space="preserve">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73002C" w:rsidRPr="00420404" w:rsidRDefault="00881336" w:rsidP="00881336">
            <w:pPr>
              <w:spacing w:after="0"/>
              <w:jc w:val="both"/>
              <w:rPr>
                <w:color w:val="000000" w:themeColor="text1"/>
              </w:rPr>
            </w:pPr>
            <w:r w:rsidRPr="00854FED">
              <w:rPr>
                <w:i/>
              </w:rPr>
              <w:t>Приложимо, в случай, че кандидатът действа като „предприятие“ и извършва икономически дейности и има икономически интерес от инвестицията</w:t>
            </w:r>
          </w:p>
        </w:tc>
        <w:tc>
          <w:tcPr>
            <w:tcW w:w="570" w:type="dxa"/>
            <w:gridSpan w:val="2"/>
          </w:tcPr>
          <w:p w:rsidR="0073002C" w:rsidRPr="00262F1F" w:rsidRDefault="007300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73002C" w:rsidRPr="00262F1F" w:rsidRDefault="007300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73002C" w:rsidRPr="00262F1F" w:rsidRDefault="007300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73002C" w:rsidRPr="00262F1F" w:rsidRDefault="0073002C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Декларация по чл. 25, ал. 2 от ЗУСЕСИФ.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”</w:t>
            </w:r>
            <w:r w:rsidR="00ED59DC">
              <w:rPr>
                <w:lang w:val="en-US"/>
              </w:rPr>
              <w:t>PDF</w:t>
            </w:r>
            <w:r w:rsidR="00ED59DC" w:rsidRPr="00DA7683">
              <w:t>”</w:t>
            </w:r>
          </w:p>
          <w:p w:rsidR="009D5246" w:rsidRPr="00F14CE4" w:rsidRDefault="009D5246" w:rsidP="00D646B7">
            <w:pPr>
              <w:spacing w:after="0"/>
            </w:pPr>
            <w:r w:rsidRPr="00F14CE4">
              <w:t xml:space="preserve">Приложение № </w:t>
            </w:r>
            <w:r w:rsidR="00D646B7">
              <w:t>3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81336" w:rsidRPr="00442F50" w:rsidRDefault="00881336" w:rsidP="00881336">
            <w:pPr>
              <w:spacing w:after="0"/>
            </w:pPr>
            <w:r w:rsidRPr="00442F50">
              <w:t>Декларация за дейността и Го</w:t>
            </w:r>
            <w:r>
              <w:t xml:space="preserve">дишен финансов </w:t>
            </w:r>
            <w:r w:rsidRPr="00442F50">
              <w:t>отчет, от който да е видно обособяване на икономическата и неикономическа дейност  с цел определяне на съответния реж</w:t>
            </w:r>
            <w:r>
              <w:t xml:space="preserve">им като „помощ” или  „непомощ“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9D5246" w:rsidRPr="00F14CE4" w:rsidRDefault="00881336" w:rsidP="00881336">
            <w:pPr>
              <w:spacing w:after="0"/>
            </w:pPr>
            <w:r w:rsidRPr="00442F50">
              <w:rPr>
                <w:i/>
              </w:rPr>
              <w:t xml:space="preserve">Задължително за кандидати </w:t>
            </w:r>
            <w:proofErr w:type="spellStart"/>
            <w:r w:rsidRPr="00442F50">
              <w:rPr>
                <w:i/>
              </w:rPr>
              <w:t>ЮЛНЦ</w:t>
            </w:r>
            <w:proofErr w:type="spellEnd"/>
            <w:r w:rsidRPr="00442F50">
              <w:rPr>
                <w:i/>
              </w:rPr>
              <w:t xml:space="preserve"> и читалища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424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81336" w:rsidRPr="00442F50" w:rsidRDefault="00881336" w:rsidP="00881336">
            <w:pPr>
              <w:spacing w:after="0"/>
              <w:rPr>
                <w:color w:val="000000" w:themeColor="text1"/>
              </w:rPr>
            </w:pPr>
            <w:r w:rsidRPr="00442F50">
              <w:rPr>
                <w:color w:val="000000" w:themeColor="text1"/>
              </w:rPr>
              <w:t xml:space="preserve">Декларация за получените </w:t>
            </w:r>
            <w:r w:rsidR="00507746">
              <w:rPr>
                <w:color w:val="000000" w:themeColor="text1"/>
              </w:rPr>
              <w:t xml:space="preserve">минимални и </w:t>
            </w:r>
            <w:r w:rsidRPr="00442F50">
              <w:rPr>
                <w:color w:val="000000" w:themeColor="text1"/>
              </w:rPr>
              <w:t>държавни помощи</w:t>
            </w:r>
            <w:r>
              <w:rPr>
                <w:color w:val="000000" w:themeColor="text1"/>
              </w:rPr>
              <w:t xml:space="preserve"> - </w:t>
            </w:r>
            <w:r w:rsidRPr="00F14CE4">
              <w:t>формат „</w:t>
            </w:r>
            <w:proofErr w:type="spellStart"/>
            <w:r w:rsidRPr="00F14CE4">
              <w:t>pdf</w:t>
            </w:r>
            <w:proofErr w:type="spellEnd"/>
            <w:r w:rsidRPr="00F14CE4">
              <w:t>”</w:t>
            </w:r>
            <w:r w:rsidRPr="00DA7683">
              <w:t>, ”</w:t>
            </w:r>
            <w:r>
              <w:rPr>
                <w:lang w:val="en-US"/>
              </w:rPr>
              <w:t>PDF</w:t>
            </w:r>
            <w:r w:rsidRPr="00DA7683">
              <w:t>”</w:t>
            </w:r>
          </w:p>
          <w:p w:rsidR="009D5246" w:rsidRPr="00F14CE4" w:rsidRDefault="00881336" w:rsidP="00881336">
            <w:pPr>
              <w:spacing w:after="0"/>
            </w:pPr>
            <w:r w:rsidRPr="00442F50">
              <w:rPr>
                <w:i/>
                <w:color w:val="000000" w:themeColor="text1"/>
              </w:rPr>
              <w:t xml:space="preserve">Задължително само  за кандидати </w:t>
            </w:r>
            <w:proofErr w:type="spellStart"/>
            <w:r w:rsidRPr="00442F50">
              <w:rPr>
                <w:i/>
                <w:color w:val="000000" w:themeColor="text1"/>
              </w:rPr>
              <w:t>ЮЛНЦ</w:t>
            </w:r>
            <w:proofErr w:type="spellEnd"/>
            <w:r w:rsidRPr="00442F50">
              <w:rPr>
                <w:i/>
                <w:color w:val="000000" w:themeColor="text1"/>
              </w:rPr>
              <w:t xml:space="preserve"> и читалища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F14CE4">
            <w:pPr>
              <w:spacing w:after="0"/>
            </w:pPr>
            <w:r w:rsidRPr="00F14CE4">
              <w:t xml:space="preserve">Декларация за липса или наличие на двойно финансиране по проекта от представляващия/те кандидата  -формат 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”</w:t>
            </w:r>
            <w:r w:rsidR="00ED59DC">
              <w:rPr>
                <w:lang w:val="en-US"/>
              </w:rPr>
              <w:t>PDF</w:t>
            </w:r>
            <w:r w:rsidR="00ED59DC" w:rsidRPr="00DA7683">
              <w:t>”</w:t>
            </w:r>
          </w:p>
          <w:p w:rsidR="009D5246" w:rsidRPr="00F14CE4" w:rsidRDefault="009D5246" w:rsidP="00B46230">
            <w:pPr>
              <w:spacing w:after="0"/>
            </w:pPr>
            <w:r w:rsidRPr="00F14CE4">
              <w:t xml:space="preserve">Приложение № </w:t>
            </w:r>
            <w:r w:rsidR="00B46230">
              <w:t>12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F14CE4">
            <w:pPr>
              <w:spacing w:after="0"/>
              <w:rPr>
                <w:i/>
              </w:rPr>
            </w:pPr>
            <w:r w:rsidRPr="00F14CE4">
              <w:t>Декларация за липса на изкуствено създадени условия и/или наличие на функционална несамостоятелност от кандидата -</w:t>
            </w:r>
          </w:p>
          <w:p w:rsidR="009D5246" w:rsidRPr="00F14CE4" w:rsidRDefault="009D5246" w:rsidP="00E66204">
            <w:pPr>
              <w:spacing w:after="0"/>
            </w:pPr>
            <w:r w:rsidRPr="00F14CE4">
              <w:t xml:space="preserve">формат 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>
              <w:rPr>
                <w:lang w:val="en-US"/>
              </w:rPr>
              <w:t>, ”PDF”</w:t>
            </w:r>
            <w:r w:rsidRPr="00F14CE4">
              <w:t>, Приложение № 1</w:t>
            </w:r>
            <w:r w:rsidR="00E66204">
              <w:t>0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690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E66204">
            <w:pPr>
              <w:spacing w:after="0"/>
            </w:pPr>
            <w:r w:rsidRPr="00F14CE4">
              <w:t xml:space="preserve">Формуляр за мониторинг по подмярка 19.2 „Прилагане на операции в рамките на стратегии за ВОМР“ - формат 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”</w:t>
            </w:r>
            <w:r w:rsidR="00ED59DC">
              <w:rPr>
                <w:lang w:val="en-US"/>
              </w:rPr>
              <w:t>PDF</w:t>
            </w:r>
            <w:r w:rsidR="00ED59DC" w:rsidRPr="00DA7683">
              <w:t>”</w:t>
            </w:r>
            <w:r w:rsidRPr="00F14CE4">
              <w:t xml:space="preserve">, Приложение № </w:t>
            </w:r>
            <w:r w:rsidR="00E66204">
              <w:t>18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307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2469A5">
            <w:pPr>
              <w:spacing w:after="0"/>
            </w:pPr>
            <w:r w:rsidRPr="00F14CE4">
              <w:t xml:space="preserve">Декларация НСИ - формат 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”</w:t>
            </w:r>
            <w:r w:rsidR="00ED59DC">
              <w:rPr>
                <w:lang w:val="en-US"/>
              </w:rPr>
              <w:t>PDF</w:t>
            </w:r>
            <w:r w:rsidR="00ED59DC" w:rsidRPr="00DA7683">
              <w:t xml:space="preserve">” </w:t>
            </w:r>
            <w:r w:rsidRPr="00F14CE4">
              <w:t xml:space="preserve">Приложение № </w:t>
            </w:r>
            <w:r w:rsidR="002469A5">
              <w:t>4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321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9D5246" w:rsidRPr="00F14CE4" w:rsidRDefault="009D5246" w:rsidP="00B46230">
            <w:pPr>
              <w:spacing w:after="0"/>
            </w:pPr>
            <w:r w:rsidRPr="00F14CE4">
              <w:t xml:space="preserve">Декларация КЕП, Приложение № </w:t>
            </w:r>
            <w:r w:rsidR="00B46230">
              <w:t>19</w:t>
            </w:r>
            <w:r w:rsidRPr="00F14CE4">
              <w:t xml:space="preserve">,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”</w:t>
            </w:r>
            <w:r w:rsidR="00ED59DC">
              <w:rPr>
                <w:lang w:val="en-US"/>
              </w:rPr>
              <w:t>PDF</w:t>
            </w:r>
            <w:r w:rsidR="00ED59DC" w:rsidRPr="00DA7683">
              <w:t>”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441"/>
        </w:trPr>
        <w:tc>
          <w:tcPr>
            <w:tcW w:w="853" w:type="dxa"/>
            <w:gridSpan w:val="2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D82098" w:rsidRPr="00D82098" w:rsidRDefault="009D5246" w:rsidP="00B46230">
            <w:pPr>
              <w:spacing w:after="0"/>
              <w:rPr>
                <w:i/>
              </w:rPr>
            </w:pPr>
            <w:r w:rsidRPr="00F14CE4">
              <w:t xml:space="preserve">Декларация по ДДС, Приложение № </w:t>
            </w:r>
            <w:r w:rsidR="00B46230">
              <w:t>20</w:t>
            </w:r>
            <w:r w:rsidRPr="00F14CE4">
              <w:t xml:space="preserve">, формат </w:t>
            </w:r>
            <w:r w:rsidR="00ED59DC" w:rsidRPr="00F14CE4">
              <w:t>„</w:t>
            </w:r>
            <w:proofErr w:type="spellStart"/>
            <w:r w:rsidR="00ED59DC" w:rsidRPr="00F14CE4">
              <w:t>pdf</w:t>
            </w:r>
            <w:proofErr w:type="spellEnd"/>
            <w:r w:rsidR="00ED59DC" w:rsidRPr="00F14CE4">
              <w:t>”</w:t>
            </w:r>
            <w:r w:rsidR="00ED59DC" w:rsidRPr="00DA7683">
              <w:t>, ”</w:t>
            </w:r>
            <w:r w:rsidR="00ED59DC">
              <w:rPr>
                <w:lang w:val="en-US"/>
              </w:rPr>
              <w:t>PDF</w:t>
            </w:r>
            <w:r w:rsidR="00ED59DC" w:rsidRPr="00DA7683">
              <w:t xml:space="preserve">” </w:t>
            </w:r>
            <w:r w:rsidR="00D82098">
              <w:rPr>
                <w:i/>
              </w:rPr>
              <w:t>Задължително за кандидати, които не са регистрирани по ЗДДС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432CA5" w:rsidRPr="00262F1F" w:rsidTr="002825FB">
        <w:trPr>
          <w:gridAfter w:val="1"/>
          <w:wAfter w:w="21" w:type="dxa"/>
          <w:trHeight w:val="441"/>
        </w:trPr>
        <w:tc>
          <w:tcPr>
            <w:tcW w:w="853" w:type="dxa"/>
            <w:gridSpan w:val="2"/>
            <w:vAlign w:val="center"/>
          </w:tcPr>
          <w:p w:rsidR="00432CA5" w:rsidRPr="008D198D" w:rsidRDefault="00432CA5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6810" w:type="dxa"/>
          </w:tcPr>
          <w:p w:rsidR="00881336" w:rsidRPr="00FD5AA7" w:rsidRDefault="00432CA5" w:rsidP="00881336">
            <w:pPr>
              <w:spacing w:after="0"/>
              <w:jc w:val="both"/>
              <w:rPr>
                <w:highlight w:val="cyan"/>
              </w:rPr>
            </w:pPr>
            <w:r w:rsidRPr="008603D5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881336" w:rsidRPr="001C7818">
              <w:t>Декларация от кмета на общината, че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от седем години считано от датата на сключване на договора за пр</w:t>
            </w:r>
            <w:r w:rsidR="00881336">
              <w:t xml:space="preserve">едоставяне на финансовата помощ - </w:t>
            </w:r>
            <w:r w:rsidR="00881336" w:rsidRPr="00F14CE4">
              <w:t>формат „</w:t>
            </w:r>
            <w:proofErr w:type="spellStart"/>
            <w:r w:rsidR="00881336" w:rsidRPr="00F14CE4">
              <w:t>pdf</w:t>
            </w:r>
            <w:proofErr w:type="spellEnd"/>
            <w:r w:rsidR="00881336" w:rsidRPr="00F14CE4">
              <w:t>”</w:t>
            </w:r>
            <w:r w:rsidR="00881336" w:rsidRPr="00DA7683">
              <w:t>, ”</w:t>
            </w:r>
            <w:r w:rsidR="00881336">
              <w:rPr>
                <w:lang w:val="en-US"/>
              </w:rPr>
              <w:t>PDF</w:t>
            </w:r>
            <w:r w:rsidR="00881336" w:rsidRPr="00DA7683">
              <w:t>”</w:t>
            </w:r>
          </w:p>
          <w:p w:rsidR="00432CA5" w:rsidRPr="008D198D" w:rsidRDefault="00881336" w:rsidP="00881336">
            <w:pPr>
              <w:spacing w:after="0" w:line="276" w:lineRule="auto"/>
              <w:jc w:val="both"/>
              <w:rPr>
                <w:rFonts w:cs="Times New Roman"/>
              </w:rPr>
            </w:pPr>
            <w:r w:rsidRPr="001C7818">
              <w:rPr>
                <w:color w:val="000000" w:themeColor="text1"/>
              </w:rPr>
              <w:t>З</w:t>
            </w:r>
            <w:r w:rsidRPr="001C7818">
              <w:rPr>
                <w:i/>
                <w:color w:val="000000" w:themeColor="text1"/>
              </w:rPr>
              <w:t xml:space="preserve">адължително </w:t>
            </w:r>
            <w:r>
              <w:rPr>
                <w:i/>
                <w:color w:val="000000" w:themeColor="text1"/>
              </w:rPr>
              <w:t xml:space="preserve">за дейност 1 от раздел 13.1 от </w:t>
            </w:r>
            <w:proofErr w:type="spellStart"/>
            <w:r>
              <w:rPr>
                <w:i/>
                <w:color w:val="000000" w:themeColor="text1"/>
              </w:rPr>
              <w:t>УК</w:t>
            </w:r>
            <w:proofErr w:type="spellEnd"/>
          </w:p>
        </w:tc>
        <w:tc>
          <w:tcPr>
            <w:tcW w:w="570" w:type="dxa"/>
            <w:gridSpan w:val="2"/>
          </w:tcPr>
          <w:p w:rsidR="00432CA5" w:rsidRPr="00262F1F" w:rsidRDefault="00432CA5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32CA5" w:rsidRPr="00262F1F" w:rsidRDefault="00432CA5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32CA5" w:rsidRPr="00262F1F" w:rsidRDefault="00432CA5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32CA5" w:rsidRPr="00262F1F" w:rsidRDefault="00432CA5" w:rsidP="00700958">
            <w:pPr>
              <w:rPr>
                <w:rFonts w:cs="Times New Roman"/>
                <w:szCs w:val="24"/>
              </w:rPr>
            </w:pPr>
          </w:p>
        </w:tc>
      </w:tr>
      <w:tr w:rsidR="007E63F7" w:rsidRPr="00262F1F" w:rsidTr="002825FB">
        <w:trPr>
          <w:gridAfter w:val="1"/>
          <w:wAfter w:w="21" w:type="dxa"/>
          <w:trHeight w:val="441"/>
        </w:trPr>
        <w:tc>
          <w:tcPr>
            <w:tcW w:w="853" w:type="dxa"/>
            <w:gridSpan w:val="2"/>
            <w:vAlign w:val="center"/>
          </w:tcPr>
          <w:p w:rsidR="007E63F7" w:rsidRPr="0045458D" w:rsidRDefault="007E63F7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6810" w:type="dxa"/>
          </w:tcPr>
          <w:p w:rsidR="007E63F7" w:rsidRPr="0045458D" w:rsidRDefault="007E63F7" w:rsidP="00B63374">
            <w:pPr>
              <w:spacing w:line="276" w:lineRule="auto"/>
              <w:jc w:val="both"/>
              <w:rPr>
                <w:color w:val="000000" w:themeColor="text1"/>
                <w:szCs w:val="24"/>
                <w:lang w:val="ru-RU"/>
              </w:rPr>
            </w:pPr>
            <w:r w:rsidRPr="0045458D">
              <w:rPr>
                <w:color w:val="000000" w:themeColor="text1"/>
              </w:rPr>
              <w:t xml:space="preserve">Формуляр за наблюдение изпълнението на дейностите по проекта по </w:t>
            </w:r>
            <w:r w:rsidR="00B63374">
              <w:rPr>
                <w:color w:val="000000" w:themeColor="text1"/>
              </w:rPr>
              <w:t>7.2</w:t>
            </w:r>
            <w:r w:rsidRPr="0045458D">
              <w:rPr>
                <w:color w:val="000000" w:themeColor="text1"/>
              </w:rPr>
              <w:t xml:space="preserve">  - формат  „</w:t>
            </w:r>
            <w:proofErr w:type="spellStart"/>
            <w:r w:rsidRPr="0045458D">
              <w:rPr>
                <w:color w:val="000000" w:themeColor="text1"/>
              </w:rPr>
              <w:t>pdf</w:t>
            </w:r>
            <w:proofErr w:type="spellEnd"/>
            <w:r w:rsidRPr="0045458D">
              <w:rPr>
                <w:color w:val="000000" w:themeColor="text1"/>
              </w:rPr>
              <w:t>”, ”</w:t>
            </w:r>
            <w:r w:rsidRPr="0045458D">
              <w:rPr>
                <w:color w:val="000000" w:themeColor="text1"/>
                <w:lang w:val="en-US"/>
              </w:rPr>
              <w:t>PDF</w:t>
            </w:r>
            <w:r w:rsidR="00B63374">
              <w:rPr>
                <w:color w:val="000000" w:themeColor="text1"/>
              </w:rPr>
              <w:t>”, Приложение № 1</w:t>
            </w:r>
            <w:r w:rsidR="000415EB">
              <w:rPr>
                <w:color w:val="000000" w:themeColor="text1"/>
              </w:rPr>
              <w:t>1</w:t>
            </w:r>
          </w:p>
        </w:tc>
        <w:tc>
          <w:tcPr>
            <w:tcW w:w="570" w:type="dxa"/>
            <w:gridSpan w:val="2"/>
          </w:tcPr>
          <w:p w:rsidR="007E63F7" w:rsidRPr="00262F1F" w:rsidRDefault="007E63F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7E63F7" w:rsidRPr="00262F1F" w:rsidRDefault="007E63F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7E63F7" w:rsidRPr="00262F1F" w:rsidRDefault="007E63F7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7E63F7" w:rsidRPr="00262F1F" w:rsidRDefault="007E63F7" w:rsidP="00700958">
            <w:pPr>
              <w:rPr>
                <w:rFonts w:cs="Times New Roman"/>
                <w:szCs w:val="24"/>
              </w:rPr>
            </w:pPr>
          </w:p>
        </w:tc>
      </w:tr>
      <w:tr w:rsidR="00CF1FE9" w:rsidRPr="00262F1F" w:rsidTr="002825FB">
        <w:trPr>
          <w:gridAfter w:val="1"/>
          <w:wAfter w:w="21" w:type="dxa"/>
          <w:trHeight w:val="441"/>
        </w:trPr>
        <w:tc>
          <w:tcPr>
            <w:tcW w:w="853" w:type="dxa"/>
            <w:gridSpan w:val="2"/>
            <w:vAlign w:val="center"/>
          </w:tcPr>
          <w:p w:rsidR="00CF1FE9" w:rsidRPr="0045458D" w:rsidRDefault="00CF1FE9" w:rsidP="00F14CE4">
            <w:pPr>
              <w:pStyle w:val="a5"/>
              <w:numPr>
                <w:ilvl w:val="0"/>
                <w:numId w:val="13"/>
              </w:numPr>
              <w:ind w:left="0"/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6810" w:type="dxa"/>
          </w:tcPr>
          <w:p w:rsidR="00CF1FE9" w:rsidRPr="0045458D" w:rsidRDefault="00CF1FE9" w:rsidP="00CF1FE9">
            <w:pPr>
              <w:pStyle w:val="a5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ind w:left="0"/>
              <w:jc w:val="both"/>
              <w:rPr>
                <w:color w:val="000000" w:themeColor="text1"/>
              </w:rPr>
            </w:pPr>
            <w:r w:rsidRPr="0045458D">
              <w:rPr>
                <w:color w:val="000000" w:themeColor="text1"/>
              </w:rPr>
              <w:t xml:space="preserve">Други </w:t>
            </w:r>
          </w:p>
          <w:p w:rsidR="00CF1FE9" w:rsidRPr="007070D1" w:rsidRDefault="00CF1FE9" w:rsidP="00CF1FE9">
            <w:pPr>
              <w:spacing w:line="276" w:lineRule="auto"/>
              <w:jc w:val="both"/>
              <w:rPr>
                <w:color w:val="000000" w:themeColor="text1"/>
                <w:lang w:val="en-US"/>
              </w:rPr>
            </w:pPr>
            <w:r w:rsidRPr="0045458D">
              <w:rPr>
                <w:color w:val="000000" w:themeColor="text1"/>
              </w:rPr>
              <w:t>Документи, които не са изброени в списъка и които кандидатът смята, че са необходими за оценката на подаденото от него проектно предложение, формат  „</w:t>
            </w:r>
            <w:proofErr w:type="spellStart"/>
            <w:r w:rsidRPr="0045458D">
              <w:rPr>
                <w:color w:val="000000" w:themeColor="text1"/>
              </w:rPr>
              <w:t>pdf</w:t>
            </w:r>
            <w:proofErr w:type="spellEnd"/>
            <w:r w:rsidRPr="0045458D">
              <w:rPr>
                <w:color w:val="000000" w:themeColor="text1"/>
              </w:rPr>
              <w:t>”, ”</w:t>
            </w:r>
            <w:r w:rsidRPr="0045458D">
              <w:rPr>
                <w:color w:val="000000" w:themeColor="text1"/>
                <w:lang w:val="en-US"/>
              </w:rPr>
              <w:t>PDF</w:t>
            </w:r>
            <w:r w:rsidRPr="0045458D">
              <w:rPr>
                <w:color w:val="000000" w:themeColor="text1"/>
              </w:rPr>
              <w:t>”</w:t>
            </w:r>
            <w:r w:rsidR="007070D1">
              <w:rPr>
                <w:color w:val="000000" w:themeColor="text1"/>
                <w:lang w:val="en-US"/>
              </w:rPr>
              <w:t xml:space="preserve"> “jpg” “xls” “xlsx”</w:t>
            </w:r>
          </w:p>
        </w:tc>
        <w:tc>
          <w:tcPr>
            <w:tcW w:w="570" w:type="dxa"/>
            <w:gridSpan w:val="2"/>
          </w:tcPr>
          <w:p w:rsidR="00CF1FE9" w:rsidRPr="00262F1F" w:rsidRDefault="00CF1FE9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CF1FE9" w:rsidRPr="00262F1F" w:rsidRDefault="00CF1FE9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CF1FE9" w:rsidRPr="00262F1F" w:rsidRDefault="00CF1FE9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CF1FE9" w:rsidRPr="00262F1F" w:rsidRDefault="00CF1FE9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A640D9">
        <w:trPr>
          <w:gridAfter w:val="1"/>
          <w:wAfter w:w="21" w:type="dxa"/>
        </w:trPr>
        <w:tc>
          <w:tcPr>
            <w:tcW w:w="7663" w:type="dxa"/>
            <w:gridSpan w:val="3"/>
            <w:shd w:val="clear" w:color="auto" w:fill="D6E3BC" w:themeFill="accent3" w:themeFillTint="66"/>
            <w:vAlign w:val="center"/>
          </w:tcPr>
          <w:p w:rsidR="009D5246" w:rsidRPr="008D198D" w:rsidRDefault="009D5246" w:rsidP="001A50C7">
            <w:pPr>
              <w:rPr>
                <w:rFonts w:cs="Times New Roman"/>
              </w:rPr>
            </w:pPr>
            <w:r w:rsidRPr="008D198D">
              <w:rPr>
                <w:rFonts w:cs="Times New Roman"/>
                <w:b/>
                <w:color w:val="000000" w:themeColor="text1"/>
              </w:rPr>
              <w:t xml:space="preserve">                 ПРИДРУЖАВАЩИ СПЕЦИФИЧНИ ДОКУМЕНТИ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  <w:vAlign w:val="center"/>
          </w:tcPr>
          <w:p w:rsidR="009D5246" w:rsidRPr="009D5246" w:rsidRDefault="009D5246" w:rsidP="009D5246">
            <w:pPr>
              <w:rPr>
                <w:rFonts w:cs="Times New Roman"/>
                <w:b/>
              </w:rPr>
            </w:pPr>
            <w:r w:rsidRPr="009D5246">
              <w:rPr>
                <w:rFonts w:cs="Times New Roman"/>
                <w:b/>
                <w:sz w:val="24"/>
              </w:rPr>
              <w:t>НП</w:t>
            </w:r>
          </w:p>
        </w:tc>
        <w:tc>
          <w:tcPr>
            <w:tcW w:w="1457" w:type="dxa"/>
            <w:gridSpan w:val="3"/>
            <w:shd w:val="clear" w:color="auto" w:fill="D6E3BC" w:themeFill="accent3" w:themeFillTint="66"/>
            <w:vAlign w:val="center"/>
          </w:tcPr>
          <w:p w:rsidR="009D5246" w:rsidRPr="00F14CE4" w:rsidRDefault="009D5246" w:rsidP="009D5246">
            <w:pPr>
              <w:rPr>
                <w:rFonts w:cs="Times New Roman"/>
              </w:rPr>
            </w:pP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30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4"/>
              </w:numPr>
              <w:ind w:left="360"/>
              <w:jc w:val="center"/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Default="009D5246" w:rsidP="00CD3CBC">
            <w:pPr>
              <w:tabs>
                <w:tab w:val="left" w:pos="8445"/>
              </w:tabs>
              <w:jc w:val="both"/>
              <w:rPr>
                <w:b/>
              </w:rPr>
            </w:pPr>
            <w:r w:rsidRPr="00F14CE4">
              <w:rPr>
                <w:b/>
              </w:rPr>
              <w:t xml:space="preserve">Документи, доказващи изпълнението на Критерий 1 </w:t>
            </w:r>
            <w:r w:rsidR="00CD3CBC" w:rsidRPr="004F7829">
              <w:rPr>
                <w:b/>
              </w:rPr>
              <w:t>„</w:t>
            </w:r>
            <w:r w:rsidR="00B63374">
              <w:rPr>
                <w:b/>
              </w:rPr>
              <w:t>Брой население, което ще се възползва от подобрените основни услуги в резултат на изпълнението на проекта: до 500 жители – 10 т., от 501 до 2000 жители – 20 т., над 2001 жители – 30 т.</w:t>
            </w:r>
            <w:r w:rsidR="004F7829" w:rsidRPr="004F7829">
              <w:rPr>
                <w:b/>
              </w:rPr>
              <w:t xml:space="preserve"> </w:t>
            </w:r>
            <w:r w:rsidR="00CD3CBC" w:rsidRPr="004F7829">
              <w:rPr>
                <w:b/>
                <w:sz w:val="20"/>
                <w:szCs w:val="20"/>
              </w:rPr>
              <w:t>“</w:t>
            </w:r>
            <w:r w:rsidR="00CD3CBC">
              <w:rPr>
                <w:b/>
                <w:sz w:val="24"/>
                <w:szCs w:val="24"/>
              </w:rPr>
              <w:t xml:space="preserve"> </w:t>
            </w:r>
            <w:r w:rsidRPr="00F14CE4">
              <w:rPr>
                <w:b/>
              </w:rPr>
              <w:t>от Критериите за оценка</w:t>
            </w:r>
          </w:p>
          <w:p w:rsidR="00B63374" w:rsidRDefault="00B63374" w:rsidP="00CD3CBC">
            <w:pPr>
              <w:tabs>
                <w:tab w:val="left" w:pos="8445"/>
              </w:tabs>
              <w:jc w:val="both"/>
              <w:rPr>
                <w:b/>
              </w:rPr>
            </w:pPr>
            <w:r w:rsidRPr="00D0740B">
              <w:rPr>
                <w:color w:val="000000" w:themeColor="text1"/>
                <w:szCs w:val="24"/>
              </w:rPr>
              <w:t xml:space="preserve">Формуляра за кандидатстване и Анализа  за </w:t>
            </w:r>
            <w:proofErr w:type="spellStart"/>
            <w:r w:rsidRPr="00D0740B">
              <w:rPr>
                <w:color w:val="000000" w:themeColor="text1"/>
                <w:szCs w:val="24"/>
              </w:rPr>
              <w:t>социално-кономическите</w:t>
            </w:r>
            <w:proofErr w:type="spellEnd"/>
            <w:r w:rsidRPr="00D0740B">
              <w:rPr>
                <w:color w:val="000000" w:themeColor="text1"/>
                <w:szCs w:val="24"/>
              </w:rPr>
              <w:t xml:space="preserve"> ползи – Приложение № 14 от ДП към </w:t>
            </w:r>
            <w:proofErr w:type="spellStart"/>
            <w:r w:rsidRPr="00D0740B">
              <w:rPr>
                <w:color w:val="000000" w:themeColor="text1"/>
                <w:szCs w:val="24"/>
              </w:rPr>
              <w:t>УК</w:t>
            </w:r>
            <w:proofErr w:type="spellEnd"/>
            <w:r w:rsidRPr="00D0740B">
              <w:rPr>
                <w:color w:val="000000" w:themeColor="text1"/>
                <w:szCs w:val="24"/>
              </w:rPr>
              <w:t>. Стойността следва да съвпада и с посочената такава в раздел 8 „Индикатори“ от Формуляра за кандидатстване“, ред „Население, облагодетелствано от дребно мащабните инвестиции“.</w:t>
            </w:r>
          </w:p>
          <w:p w:rsidR="009D5246" w:rsidRPr="00E9046C" w:rsidRDefault="00B63374" w:rsidP="00E9046C">
            <w:pPr>
              <w:tabs>
                <w:tab w:val="left" w:pos="990"/>
              </w:tabs>
              <w:spacing w:line="276" w:lineRule="auto"/>
              <w:jc w:val="both"/>
              <w:rPr>
                <w:szCs w:val="24"/>
              </w:rPr>
            </w:pPr>
            <w:r w:rsidRPr="005C1DAF">
              <w:rPr>
                <w:i/>
              </w:rPr>
              <w:t>Т.е. кандидатът не прилага повторно документи, дока</w:t>
            </w:r>
            <w:r>
              <w:rPr>
                <w:i/>
              </w:rPr>
              <w:t>зващи изпълнението на Критерий 1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AF222C" w:rsidRPr="00262F1F" w:rsidTr="002825FB">
        <w:trPr>
          <w:gridAfter w:val="1"/>
          <w:wAfter w:w="21" w:type="dxa"/>
        </w:trPr>
        <w:tc>
          <w:tcPr>
            <w:tcW w:w="830" w:type="dxa"/>
            <w:vAlign w:val="center"/>
          </w:tcPr>
          <w:p w:rsidR="00AF222C" w:rsidRPr="00F14CE4" w:rsidRDefault="00AF222C" w:rsidP="00F14CE4">
            <w:pPr>
              <w:pStyle w:val="a5"/>
              <w:numPr>
                <w:ilvl w:val="0"/>
                <w:numId w:val="14"/>
              </w:numPr>
              <w:ind w:left="360"/>
              <w:jc w:val="center"/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B63374" w:rsidRDefault="00AF222C" w:rsidP="00AF222C">
            <w:pPr>
              <w:spacing w:line="276" w:lineRule="auto"/>
              <w:rPr>
                <w:b/>
                <w:sz w:val="24"/>
                <w:szCs w:val="24"/>
              </w:rPr>
            </w:pPr>
            <w:r w:rsidRPr="002C7291">
              <w:rPr>
                <w:b/>
              </w:rPr>
              <w:t>Документи</w:t>
            </w:r>
            <w:r>
              <w:rPr>
                <w:b/>
              </w:rPr>
              <w:t xml:space="preserve">, доказващи изпълнението на Критерий 2 </w:t>
            </w:r>
            <w:r w:rsidR="00B63374">
              <w:rPr>
                <w:b/>
                <w:sz w:val="24"/>
                <w:szCs w:val="24"/>
              </w:rPr>
              <w:t xml:space="preserve">„Проекти, </w:t>
            </w:r>
            <w:r w:rsidR="00B63374">
              <w:rPr>
                <w:b/>
                <w:sz w:val="24"/>
                <w:szCs w:val="24"/>
              </w:rPr>
              <w:lastRenderedPageBreak/>
              <w:t>обхващащи територията на повече от 1 или осигуряващи ползи на повече от 1 населено място“</w:t>
            </w:r>
          </w:p>
          <w:p w:rsidR="00B63374" w:rsidRDefault="00B63374" w:rsidP="00AF222C">
            <w:pPr>
              <w:spacing w:line="276" w:lineRule="auto"/>
              <w:rPr>
                <w:b/>
                <w:sz w:val="24"/>
                <w:szCs w:val="24"/>
              </w:rPr>
            </w:pPr>
            <w:r w:rsidRPr="00D0740B">
              <w:rPr>
                <w:color w:val="000000" w:themeColor="text1"/>
                <w:szCs w:val="24"/>
              </w:rPr>
              <w:t>Формуляра за кандидатстване Анализ</w:t>
            </w:r>
            <w:r w:rsidRPr="00D0740B">
              <w:rPr>
                <w:color w:val="000000" w:themeColor="text1"/>
                <w:szCs w:val="24"/>
                <w:lang w:val="en-US"/>
              </w:rPr>
              <w:t>a</w:t>
            </w:r>
            <w:r w:rsidRPr="00D0740B">
              <w:rPr>
                <w:color w:val="000000" w:themeColor="text1"/>
                <w:szCs w:val="24"/>
              </w:rPr>
              <w:t xml:space="preserve">  за </w:t>
            </w:r>
            <w:proofErr w:type="spellStart"/>
            <w:r w:rsidRPr="00D0740B">
              <w:rPr>
                <w:color w:val="000000" w:themeColor="text1"/>
                <w:szCs w:val="24"/>
              </w:rPr>
              <w:t>социално-кономическите</w:t>
            </w:r>
            <w:proofErr w:type="spellEnd"/>
            <w:r w:rsidRPr="00D0740B">
              <w:rPr>
                <w:color w:val="000000" w:themeColor="text1"/>
                <w:szCs w:val="24"/>
              </w:rPr>
              <w:t xml:space="preserve"> ползи – Приложение</w:t>
            </w:r>
            <w:r w:rsidRPr="00D0740B">
              <w:rPr>
                <w:color w:val="000000" w:themeColor="text1"/>
                <w:szCs w:val="24"/>
                <w:lang w:val="en-US"/>
              </w:rPr>
              <w:t xml:space="preserve"> </w:t>
            </w:r>
            <w:r w:rsidRPr="00D0740B">
              <w:rPr>
                <w:color w:val="000000" w:themeColor="text1"/>
                <w:szCs w:val="24"/>
              </w:rPr>
              <w:t xml:space="preserve">№ 14  от ДП към </w:t>
            </w:r>
            <w:proofErr w:type="spellStart"/>
            <w:r w:rsidRPr="00D0740B">
              <w:rPr>
                <w:color w:val="000000" w:themeColor="text1"/>
                <w:szCs w:val="24"/>
              </w:rPr>
              <w:t>УК</w:t>
            </w:r>
            <w:proofErr w:type="spellEnd"/>
            <w:r w:rsidRPr="00D0740B">
              <w:rPr>
                <w:color w:val="000000" w:themeColor="text1"/>
                <w:szCs w:val="24"/>
              </w:rPr>
              <w:t>.</w:t>
            </w:r>
          </w:p>
          <w:p w:rsidR="00AF222C" w:rsidRPr="00F14CE4" w:rsidRDefault="00E9046C" w:rsidP="00E9046C">
            <w:pPr>
              <w:spacing w:after="0" w:line="276" w:lineRule="auto"/>
              <w:rPr>
                <w:b/>
              </w:rPr>
            </w:pPr>
            <w:r w:rsidRPr="005C1DAF">
              <w:rPr>
                <w:i/>
              </w:rPr>
              <w:t>Т.е. кандидатът не прилага повторно документи, доказващи изпълнението на Критерий 2</w:t>
            </w:r>
          </w:p>
        </w:tc>
        <w:tc>
          <w:tcPr>
            <w:tcW w:w="570" w:type="dxa"/>
            <w:gridSpan w:val="2"/>
          </w:tcPr>
          <w:p w:rsidR="00AF222C" w:rsidRPr="00262F1F" w:rsidRDefault="00AF22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AF222C" w:rsidRPr="00262F1F" w:rsidRDefault="00AF22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AF222C" w:rsidRPr="00262F1F" w:rsidRDefault="00AF222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AF222C" w:rsidRPr="00262F1F" w:rsidRDefault="00AF222C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30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4"/>
              </w:numPr>
              <w:ind w:left="360"/>
              <w:jc w:val="center"/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Default="009D5246" w:rsidP="00CD3CBC">
            <w:pPr>
              <w:jc w:val="both"/>
              <w:rPr>
                <w:b/>
              </w:rPr>
            </w:pPr>
            <w:r w:rsidRPr="00F14CE4">
              <w:rPr>
                <w:b/>
              </w:rPr>
              <w:t xml:space="preserve">Документи, доказващи изпълнението на Критерий 3 </w:t>
            </w:r>
            <w:r w:rsidR="00CD3CBC" w:rsidRPr="00CD3CBC">
              <w:rPr>
                <w:b/>
                <w:sz w:val="20"/>
              </w:rPr>
              <w:t>„</w:t>
            </w:r>
            <w:r w:rsidR="00B63374">
              <w:rPr>
                <w:b/>
                <w:sz w:val="24"/>
                <w:szCs w:val="24"/>
              </w:rPr>
              <w:t>Проекти за подобряване на публичната инфраструктура</w:t>
            </w:r>
            <w:r w:rsidR="00CD3CBC" w:rsidRPr="00CD3CBC">
              <w:rPr>
                <w:b/>
                <w:szCs w:val="24"/>
              </w:rPr>
              <w:t>“</w:t>
            </w:r>
            <w:r w:rsidR="00CD3CBC">
              <w:rPr>
                <w:b/>
                <w:sz w:val="24"/>
                <w:szCs w:val="24"/>
              </w:rPr>
              <w:t xml:space="preserve"> </w:t>
            </w:r>
            <w:r w:rsidRPr="00F14CE4">
              <w:rPr>
                <w:b/>
              </w:rPr>
              <w:t>от Критериите за оценка</w:t>
            </w:r>
          </w:p>
          <w:p w:rsidR="00B63374" w:rsidRPr="00D0740B" w:rsidRDefault="00B63374" w:rsidP="00B63374">
            <w:pPr>
              <w:jc w:val="both"/>
              <w:rPr>
                <w:i/>
                <w:szCs w:val="24"/>
              </w:rPr>
            </w:pPr>
            <w:r w:rsidRPr="00D0740B">
              <w:rPr>
                <w:color w:val="000000" w:themeColor="text1"/>
                <w:szCs w:val="24"/>
              </w:rPr>
              <w:t>Формуляра за кандидатстване Анализ</w:t>
            </w:r>
            <w:r w:rsidRPr="00D0740B">
              <w:rPr>
                <w:color w:val="000000" w:themeColor="text1"/>
                <w:szCs w:val="24"/>
                <w:lang w:val="en-US"/>
              </w:rPr>
              <w:t>a</w:t>
            </w:r>
            <w:r w:rsidRPr="00D0740B">
              <w:rPr>
                <w:color w:val="000000" w:themeColor="text1"/>
                <w:szCs w:val="24"/>
              </w:rPr>
              <w:t xml:space="preserve">  за </w:t>
            </w:r>
            <w:proofErr w:type="spellStart"/>
            <w:r w:rsidRPr="00D0740B">
              <w:rPr>
                <w:color w:val="000000" w:themeColor="text1"/>
                <w:szCs w:val="24"/>
              </w:rPr>
              <w:t>социално-кономическите</w:t>
            </w:r>
            <w:proofErr w:type="spellEnd"/>
            <w:r w:rsidRPr="00D0740B">
              <w:rPr>
                <w:color w:val="000000" w:themeColor="text1"/>
                <w:szCs w:val="24"/>
              </w:rPr>
              <w:t xml:space="preserve"> ползи – Приложение</w:t>
            </w:r>
            <w:r w:rsidRPr="00D0740B">
              <w:rPr>
                <w:color w:val="000000" w:themeColor="text1"/>
                <w:szCs w:val="24"/>
                <w:lang w:val="en-US"/>
              </w:rPr>
              <w:t xml:space="preserve"> </w:t>
            </w:r>
            <w:r w:rsidRPr="00D0740B">
              <w:rPr>
                <w:color w:val="000000" w:themeColor="text1"/>
                <w:szCs w:val="24"/>
              </w:rPr>
              <w:t xml:space="preserve">№ 14  от ДП към </w:t>
            </w:r>
            <w:proofErr w:type="spellStart"/>
            <w:r w:rsidRPr="00D0740B">
              <w:rPr>
                <w:color w:val="000000" w:themeColor="text1"/>
                <w:szCs w:val="24"/>
              </w:rPr>
              <w:t>УК</w:t>
            </w:r>
            <w:proofErr w:type="spellEnd"/>
            <w:r w:rsidRPr="00D0740B">
              <w:rPr>
                <w:color w:val="000000" w:themeColor="text1"/>
                <w:szCs w:val="24"/>
              </w:rPr>
              <w:t xml:space="preserve"> и Анализ разходи-ползи/финансов анализ- Приложение № 6 и 6а</w:t>
            </w:r>
          </w:p>
          <w:p w:rsidR="00AF222C" w:rsidRPr="008E6F3C" w:rsidRDefault="00B63374" w:rsidP="007717CF">
            <w:pPr>
              <w:spacing w:after="0"/>
              <w:jc w:val="both"/>
              <w:rPr>
                <w:rFonts w:cs="Times New Roman"/>
                <w:color w:val="000000" w:themeColor="text1"/>
              </w:rPr>
            </w:pPr>
            <w:r w:rsidRPr="005C1DAF">
              <w:rPr>
                <w:i/>
              </w:rPr>
              <w:t>Т.е. кандидатът не прилага повторно документи, дока</w:t>
            </w:r>
            <w:r>
              <w:rPr>
                <w:i/>
              </w:rPr>
              <w:t>зващи изпълнението на Критерий 3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30" w:type="dxa"/>
            <w:vAlign w:val="center"/>
          </w:tcPr>
          <w:p w:rsidR="009D5246" w:rsidRPr="00F14CE4" w:rsidRDefault="009D5246" w:rsidP="00F14CE4">
            <w:pPr>
              <w:pStyle w:val="a5"/>
              <w:numPr>
                <w:ilvl w:val="0"/>
                <w:numId w:val="14"/>
              </w:numPr>
              <w:ind w:left="360"/>
              <w:jc w:val="center"/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Default="009D5246" w:rsidP="00CD3CBC">
            <w:pPr>
              <w:jc w:val="both"/>
              <w:rPr>
                <w:b/>
              </w:rPr>
            </w:pPr>
            <w:r w:rsidRPr="00F14CE4">
              <w:rPr>
                <w:b/>
              </w:rPr>
              <w:t xml:space="preserve">Документи, доказващи изпълнението на Критерий 4 </w:t>
            </w:r>
            <w:r w:rsidR="00CD3CBC" w:rsidRPr="00CD3CBC">
              <w:rPr>
                <w:b/>
                <w:sz w:val="20"/>
              </w:rPr>
              <w:t>„</w:t>
            </w:r>
            <w:r w:rsidR="00B63374">
              <w:rPr>
                <w:b/>
                <w:sz w:val="24"/>
                <w:szCs w:val="24"/>
              </w:rPr>
              <w:t>Проекти, консултирани с местната общност</w:t>
            </w:r>
            <w:r w:rsidR="00910B08">
              <w:rPr>
                <w:b/>
                <w:sz w:val="24"/>
                <w:szCs w:val="24"/>
              </w:rPr>
              <w:t xml:space="preserve">” </w:t>
            </w:r>
            <w:r w:rsidR="00CD3CBC" w:rsidRPr="00CD3CBC">
              <w:rPr>
                <w:b/>
                <w:szCs w:val="24"/>
              </w:rPr>
              <w:t xml:space="preserve"> </w:t>
            </w:r>
            <w:r w:rsidRPr="00F14CE4">
              <w:rPr>
                <w:b/>
              </w:rPr>
              <w:t>от Критериите за оценка</w:t>
            </w:r>
          </w:p>
          <w:p w:rsidR="00B63374" w:rsidRPr="00D0740B" w:rsidRDefault="00B63374" w:rsidP="00B63374">
            <w:pPr>
              <w:jc w:val="both"/>
              <w:rPr>
                <w:szCs w:val="24"/>
              </w:rPr>
            </w:pPr>
            <w:r w:rsidRPr="00D0740B">
              <w:rPr>
                <w:szCs w:val="24"/>
              </w:rPr>
              <w:t>Документи</w:t>
            </w:r>
            <w:r>
              <w:rPr>
                <w:szCs w:val="24"/>
              </w:rPr>
              <w:t xml:space="preserve"> (формат </w:t>
            </w:r>
            <w:r>
              <w:rPr>
                <w:szCs w:val="24"/>
                <w:lang w:val="en-US"/>
              </w:rPr>
              <w:t>.</w:t>
            </w:r>
            <w:proofErr w:type="spellStart"/>
            <w:r>
              <w:rPr>
                <w:szCs w:val="24"/>
                <w:lang w:val="en-US"/>
              </w:rPr>
              <w:t>pdf</w:t>
            </w:r>
            <w:proofErr w:type="spellEnd"/>
            <w:r>
              <w:rPr>
                <w:szCs w:val="24"/>
                <w:lang w:val="en-US"/>
              </w:rPr>
              <w:t>, .PDF, .jpeg)</w:t>
            </w:r>
            <w:r w:rsidRPr="00D0740B">
              <w:rPr>
                <w:szCs w:val="24"/>
              </w:rPr>
              <w:t xml:space="preserve"> от проведени срещи за консултиране на проекта с местната общност:</w:t>
            </w:r>
          </w:p>
          <w:p w:rsidR="00B63374" w:rsidRPr="00D0740B" w:rsidRDefault="00B63374" w:rsidP="00B63374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szCs w:val="24"/>
              </w:rPr>
            </w:pPr>
            <w:r w:rsidRPr="00D0740B">
              <w:rPr>
                <w:szCs w:val="24"/>
              </w:rPr>
              <w:t>покани за организирани срещи;</w:t>
            </w:r>
          </w:p>
          <w:p w:rsidR="00B63374" w:rsidRPr="00D0740B" w:rsidRDefault="00B63374" w:rsidP="00B63374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szCs w:val="24"/>
              </w:rPr>
            </w:pPr>
            <w:r w:rsidRPr="00D0740B">
              <w:rPr>
                <w:szCs w:val="24"/>
              </w:rPr>
              <w:t>доклад/протоколи от проведени срещи;</w:t>
            </w:r>
          </w:p>
          <w:p w:rsidR="00B63374" w:rsidRPr="00D0740B" w:rsidRDefault="00B63374" w:rsidP="00B63374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szCs w:val="24"/>
              </w:rPr>
            </w:pPr>
            <w:r w:rsidRPr="00D0740B">
              <w:rPr>
                <w:szCs w:val="24"/>
              </w:rPr>
              <w:t>снимков материал;</w:t>
            </w:r>
          </w:p>
          <w:p w:rsidR="00B63374" w:rsidRPr="00D0740B" w:rsidRDefault="00B63374" w:rsidP="00B63374">
            <w:pPr>
              <w:pStyle w:val="a5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szCs w:val="24"/>
              </w:rPr>
            </w:pPr>
            <w:r w:rsidRPr="00D0740B">
              <w:rPr>
                <w:szCs w:val="24"/>
              </w:rPr>
              <w:t>присъствени списъци от проведени срещи;</w:t>
            </w:r>
          </w:p>
          <w:p w:rsidR="00842B3C" w:rsidRPr="00B63374" w:rsidRDefault="00B63374" w:rsidP="00B63374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D0740B">
              <w:rPr>
                <w:szCs w:val="24"/>
              </w:rPr>
              <w:t>други приложими документи.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A640D9">
        <w:trPr>
          <w:gridAfter w:val="1"/>
          <w:wAfter w:w="21" w:type="dxa"/>
          <w:trHeight w:val="521"/>
        </w:trPr>
        <w:tc>
          <w:tcPr>
            <w:tcW w:w="11118" w:type="dxa"/>
            <w:gridSpan w:val="14"/>
            <w:shd w:val="clear" w:color="auto" w:fill="76923C" w:themeFill="accent3" w:themeFillShade="BF"/>
            <w:vAlign w:val="center"/>
          </w:tcPr>
          <w:p w:rsidR="009D5246" w:rsidRPr="009D5246" w:rsidRDefault="008E5EA8" w:rsidP="00700958">
            <w:pPr>
              <w:ind w:right="317"/>
              <w:jc w:val="center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 xml:space="preserve">ОБЩА </w:t>
            </w:r>
            <w:r w:rsidR="009D5246" w:rsidRPr="009D5246">
              <w:rPr>
                <w:rFonts w:cs="Times New Roman"/>
                <w:b/>
                <w:sz w:val="24"/>
              </w:rPr>
              <w:t>ПРОВЕРКА ЗА ДОПУСТИМОСТ</w:t>
            </w: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30" w:type="dxa"/>
            <w:shd w:val="clear" w:color="auto" w:fill="D6E3BC" w:themeFill="accent3" w:themeFillTint="66"/>
            <w:vAlign w:val="center"/>
          </w:tcPr>
          <w:p w:rsidR="009D5246" w:rsidRPr="00F14CE4" w:rsidRDefault="009D5246" w:rsidP="00700958">
            <w:pPr>
              <w:jc w:val="center"/>
              <w:rPr>
                <w:rFonts w:cs="Times New Roman"/>
                <w:b/>
              </w:rPr>
            </w:pPr>
            <w:r w:rsidRPr="00F14CE4">
              <w:rPr>
                <w:rFonts w:cs="Times New Roman"/>
                <w:b/>
              </w:rPr>
              <w:t>№</w:t>
            </w:r>
          </w:p>
        </w:tc>
        <w:tc>
          <w:tcPr>
            <w:tcW w:w="6833" w:type="dxa"/>
            <w:gridSpan w:val="2"/>
            <w:shd w:val="clear" w:color="auto" w:fill="D6E3BC" w:themeFill="accent3" w:themeFillTint="66"/>
            <w:vAlign w:val="center"/>
          </w:tcPr>
          <w:p w:rsidR="009D5246" w:rsidRPr="009D5246" w:rsidRDefault="009D5246" w:rsidP="00700958">
            <w:pPr>
              <w:jc w:val="center"/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Изискване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  <w:vAlign w:val="center"/>
          </w:tcPr>
          <w:p w:rsidR="009D5246" w:rsidRPr="00262F1F" w:rsidRDefault="009D5246" w:rsidP="0070095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  <w:vAlign w:val="center"/>
          </w:tcPr>
          <w:p w:rsidR="009D5246" w:rsidRPr="00262F1F" w:rsidRDefault="009D5246" w:rsidP="0070095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  <w:vAlign w:val="center"/>
          </w:tcPr>
          <w:p w:rsidR="009D5246" w:rsidRPr="00262F1F" w:rsidRDefault="009D5246" w:rsidP="009D524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Н</w:t>
            </w:r>
            <w:r>
              <w:rPr>
                <w:rFonts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457" w:type="dxa"/>
            <w:gridSpan w:val="3"/>
            <w:shd w:val="clear" w:color="auto" w:fill="D6E3BC" w:themeFill="accent3" w:themeFillTint="66"/>
            <w:vAlign w:val="center"/>
          </w:tcPr>
          <w:p w:rsidR="009D5246" w:rsidRPr="00262F1F" w:rsidRDefault="009D5246" w:rsidP="0070095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2F1F">
              <w:rPr>
                <w:rFonts w:cs="Times New Roman"/>
                <w:b/>
                <w:sz w:val="24"/>
                <w:szCs w:val="24"/>
              </w:rPr>
              <w:t>Бележки</w:t>
            </w:r>
          </w:p>
        </w:tc>
      </w:tr>
      <w:tr w:rsidR="0045476C" w:rsidRPr="00262F1F" w:rsidTr="002825FB">
        <w:trPr>
          <w:trHeight w:val="500"/>
        </w:trPr>
        <w:tc>
          <w:tcPr>
            <w:tcW w:w="830" w:type="dxa"/>
          </w:tcPr>
          <w:p w:rsidR="0045476C" w:rsidRPr="00F14CE4" w:rsidRDefault="0045476C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</w:p>
        </w:tc>
        <w:tc>
          <w:tcPr>
            <w:tcW w:w="6833" w:type="dxa"/>
            <w:gridSpan w:val="2"/>
          </w:tcPr>
          <w:p w:rsidR="0045476C" w:rsidRPr="00DF4631" w:rsidRDefault="0045476C" w:rsidP="009D5246">
            <w:pPr>
              <w:spacing w:after="0"/>
              <w:jc w:val="both"/>
            </w:pPr>
            <w:r>
              <w:t>Проектът е в съответствие с принципите на хоризонталните политики на ЕС</w:t>
            </w:r>
          </w:p>
        </w:tc>
        <w:tc>
          <w:tcPr>
            <w:tcW w:w="559" w:type="dxa"/>
          </w:tcPr>
          <w:p w:rsidR="0045476C" w:rsidRPr="00262F1F" w:rsidRDefault="0045476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gridSpan w:val="3"/>
          </w:tcPr>
          <w:p w:rsidR="0045476C" w:rsidRPr="00262F1F" w:rsidRDefault="0045476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72" w:type="dxa"/>
            <w:gridSpan w:val="4"/>
          </w:tcPr>
          <w:p w:rsidR="0045476C" w:rsidRPr="00262F1F" w:rsidRDefault="0045476C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78" w:type="dxa"/>
            <w:gridSpan w:val="4"/>
          </w:tcPr>
          <w:p w:rsidR="0045476C" w:rsidRPr="00262F1F" w:rsidRDefault="0045476C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trHeight w:val="500"/>
        </w:trPr>
        <w:tc>
          <w:tcPr>
            <w:tcW w:w="830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Pr="00F14CE4" w:rsidRDefault="009D5246" w:rsidP="009D5246">
            <w:pPr>
              <w:spacing w:after="0"/>
              <w:jc w:val="both"/>
              <w:rPr>
                <w:rFonts w:cs="Times New Roman"/>
              </w:rPr>
            </w:pPr>
            <w:r w:rsidRPr="00F14CE4">
              <w:t>Кандидатът отговаря на критериите за видове допустими кандидати по процедурата, описани в т. 11.1. от Условията за кандидатстване.</w:t>
            </w:r>
          </w:p>
        </w:tc>
        <w:tc>
          <w:tcPr>
            <w:tcW w:w="559" w:type="dxa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2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2825FB">
        <w:trPr>
          <w:trHeight w:val="240"/>
        </w:trPr>
        <w:tc>
          <w:tcPr>
            <w:tcW w:w="830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Pr="00F14CE4" w:rsidRDefault="009D5246" w:rsidP="009D5246">
            <w:pPr>
              <w:spacing w:after="0"/>
              <w:jc w:val="both"/>
              <w:rPr>
                <w:rFonts w:cs="Times New Roman"/>
              </w:rPr>
            </w:pPr>
            <w:r w:rsidRPr="00F14CE4">
              <w:rPr>
                <w:bCs/>
                <w:iCs/>
              </w:rPr>
              <w:t>При проверка на представените документи, както и при извършените служебни проверки в публични регистри, за кандидата не са установени обстоятелства за недопустимост на кандидата, описани в 11.2. от</w:t>
            </w:r>
            <w:r w:rsidRPr="00F14CE4">
              <w:rPr>
                <w:bCs/>
                <w:i/>
                <w:iCs/>
              </w:rPr>
              <w:t xml:space="preserve"> </w:t>
            </w:r>
            <w:r w:rsidRPr="00F14CE4">
              <w:t>Условията за кандидатстване</w:t>
            </w:r>
          </w:p>
        </w:tc>
        <w:tc>
          <w:tcPr>
            <w:tcW w:w="559" w:type="dxa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2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2825FB">
        <w:trPr>
          <w:trHeight w:val="478"/>
        </w:trPr>
        <w:tc>
          <w:tcPr>
            <w:tcW w:w="830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Pr="00F14CE4" w:rsidRDefault="009D5246" w:rsidP="009D5246">
            <w:pPr>
              <w:spacing w:after="0"/>
              <w:jc w:val="both"/>
              <w:rPr>
                <w:rFonts w:cs="Times New Roman"/>
              </w:rPr>
            </w:pPr>
            <w:r w:rsidRPr="00F14CE4">
              <w:rPr>
                <w:rFonts w:eastAsia="Times New Roman"/>
              </w:rPr>
              <w:t>Дейностите, за които се кандидатства с проектното предложение, включват една или повече от допустимите за финансиране дейности, описани в т.13.1. от  Условията за кандидатстване</w:t>
            </w:r>
          </w:p>
        </w:tc>
        <w:tc>
          <w:tcPr>
            <w:tcW w:w="559" w:type="dxa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2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2825FB">
        <w:trPr>
          <w:trHeight w:val="960"/>
        </w:trPr>
        <w:tc>
          <w:tcPr>
            <w:tcW w:w="830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Pr="00F14CE4" w:rsidRDefault="009D5246" w:rsidP="009D5246">
            <w:pPr>
              <w:pStyle w:val="HTML"/>
              <w:rPr>
                <w:rFonts w:ascii="Times New Roman" w:hAnsi="Times New Roman" w:cs="Times New Roman"/>
                <w:sz w:val="22"/>
                <w:szCs w:val="22"/>
              </w:rPr>
            </w:pPr>
            <w:r w:rsidRPr="00F14CE4">
              <w:rPr>
                <w:rFonts w:ascii="Times New Roman" w:hAnsi="Times New Roman" w:cs="Times New Roman"/>
                <w:bCs/>
                <w:iCs/>
                <w:sz w:val="22"/>
                <w:szCs w:val="22"/>
                <w:lang w:eastAsia="en-US"/>
              </w:rPr>
              <w:t>Дейностите/инвестициите по проекта ще се изпълняват на територията на МИГ Белене - Никопол, съвпадаща с административно териториалните граници на общините  Белене и Никопол</w:t>
            </w:r>
          </w:p>
        </w:tc>
        <w:tc>
          <w:tcPr>
            <w:tcW w:w="559" w:type="dxa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2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30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Pr="00244A08" w:rsidRDefault="009D5246" w:rsidP="009D5246">
            <w:pPr>
              <w:spacing w:after="0"/>
              <w:jc w:val="both"/>
              <w:rPr>
                <w:rFonts w:cs="Times New Roman"/>
              </w:rPr>
            </w:pPr>
            <w:r w:rsidRPr="00244A08">
              <w:t xml:space="preserve">Представените от кандидата документи, съответстват на вида на планираните дейности и инвестиции по проекта, и отговарят на условията  за допустимост на дейностите в съответствие с описаното в </w:t>
            </w:r>
            <w:proofErr w:type="spellStart"/>
            <w:r w:rsidRPr="00244A08">
              <w:t>подраздел</w:t>
            </w:r>
            <w:proofErr w:type="spellEnd"/>
            <w:r w:rsidRPr="00244A08">
              <w:t xml:space="preserve"> 13.2. от условията за кандидатстване, вкл. по отношение на изискванията за тип и съдържание на документите по съответния вид дейност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30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Pr="00244A08" w:rsidRDefault="009D5246" w:rsidP="00495621">
            <w:pPr>
              <w:pStyle w:val="ae"/>
              <w:spacing w:before="0" w:beforeAutospacing="0" w:after="0" w:afterAutospacing="0" w:line="268" w:lineRule="auto"/>
              <w:jc w:val="both"/>
              <w:textAlignment w:val="center"/>
              <w:rPr>
                <w:color w:val="000000" w:themeColor="text1"/>
                <w:szCs w:val="22"/>
              </w:rPr>
            </w:pPr>
            <w:r w:rsidRPr="00244A08">
              <w:rPr>
                <w:color w:val="000000" w:themeColor="text1"/>
                <w:szCs w:val="22"/>
              </w:rPr>
              <w:t xml:space="preserve">Проектното предложение НЕ включва недопустими дейности, описани в </w:t>
            </w:r>
            <w:proofErr w:type="spellStart"/>
            <w:r w:rsidRPr="00244A08">
              <w:rPr>
                <w:color w:val="000000" w:themeColor="text1"/>
                <w:szCs w:val="22"/>
              </w:rPr>
              <w:t>подраздел</w:t>
            </w:r>
            <w:proofErr w:type="spellEnd"/>
            <w:r w:rsidRPr="00244A08">
              <w:rPr>
                <w:color w:val="000000" w:themeColor="text1"/>
                <w:szCs w:val="22"/>
              </w:rPr>
              <w:t xml:space="preserve"> 13.3., т.1 </w:t>
            </w:r>
            <w:r w:rsidR="00495621">
              <w:rPr>
                <w:color w:val="000000" w:themeColor="text1"/>
                <w:szCs w:val="22"/>
              </w:rPr>
              <w:t>,</w:t>
            </w:r>
            <w:r w:rsidRPr="00244A08">
              <w:rPr>
                <w:color w:val="000000" w:themeColor="text1"/>
                <w:szCs w:val="22"/>
              </w:rPr>
              <w:t xml:space="preserve">т.2 </w:t>
            </w:r>
            <w:r w:rsidR="00495621">
              <w:rPr>
                <w:color w:val="000000" w:themeColor="text1"/>
                <w:szCs w:val="22"/>
              </w:rPr>
              <w:t xml:space="preserve">и т. 3 </w:t>
            </w:r>
            <w:r w:rsidRPr="00244A08">
              <w:rPr>
                <w:color w:val="000000" w:themeColor="text1"/>
                <w:szCs w:val="22"/>
              </w:rPr>
              <w:t xml:space="preserve">от Условията за </w:t>
            </w:r>
            <w:r w:rsidRPr="00244A08">
              <w:rPr>
                <w:color w:val="000000" w:themeColor="text1"/>
                <w:szCs w:val="22"/>
              </w:rPr>
              <w:lastRenderedPageBreak/>
              <w:t>кандидатстване.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30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Pr="00F14CE4" w:rsidRDefault="009D5246" w:rsidP="00053017">
            <w:pPr>
              <w:spacing w:after="0"/>
              <w:jc w:val="both"/>
              <w:rPr>
                <w:lang w:eastAsia="bg-BG"/>
              </w:rPr>
            </w:pPr>
            <w:r w:rsidRPr="00F14CE4">
              <w:rPr>
                <w:highlight w:val="white"/>
                <w:shd w:val="clear" w:color="auto" w:fill="FEFEFE"/>
              </w:rPr>
              <w:t xml:space="preserve">Проектното предложение съответства на изискванията относно </w:t>
            </w:r>
            <w:r w:rsidRPr="00F14CE4">
              <w:rPr>
                <w:color w:val="252525"/>
                <w:lang w:eastAsia="bg-BG"/>
              </w:rPr>
              <w:t>продължителност</w:t>
            </w:r>
            <w:r w:rsidRPr="00F14CE4">
              <w:rPr>
                <w:highlight w:val="white"/>
                <w:shd w:val="clear" w:color="auto" w:fill="FEFEFE"/>
              </w:rPr>
              <w:t xml:space="preserve"> на изпълнението, съгласно Условията за </w:t>
            </w:r>
            <w:r w:rsidRPr="000F0A81">
              <w:rPr>
                <w:highlight w:val="white"/>
                <w:shd w:val="clear" w:color="auto" w:fill="FEFEFE"/>
              </w:rPr>
              <w:t>кандидатстване</w:t>
            </w:r>
            <w:r w:rsidRPr="000F0A81">
              <w:rPr>
                <w:shd w:val="clear" w:color="auto" w:fill="FEFEFE"/>
              </w:rPr>
              <w:t xml:space="preserve"> – до </w:t>
            </w:r>
            <w:r w:rsidR="00053017" w:rsidRPr="000F0A81">
              <w:rPr>
                <w:shd w:val="clear" w:color="auto" w:fill="FEFEFE"/>
              </w:rPr>
              <w:t>36</w:t>
            </w:r>
            <w:r w:rsidRPr="000F0A81">
              <w:rPr>
                <w:shd w:val="clear" w:color="auto" w:fill="FEFEFE"/>
              </w:rPr>
              <w:t xml:space="preserve"> месеца от сключване на административен договор за предоставяне на помощта</w:t>
            </w:r>
            <w:r w:rsidRPr="00F14CE4">
              <w:rPr>
                <w:shd w:val="clear" w:color="auto" w:fill="FEFEFE"/>
              </w:rPr>
              <w:t xml:space="preserve"> и не по-късно от 30.06.2023 г.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D26964" w:rsidRPr="00262F1F" w:rsidTr="002825FB">
        <w:trPr>
          <w:gridAfter w:val="1"/>
          <w:wAfter w:w="21" w:type="dxa"/>
        </w:trPr>
        <w:tc>
          <w:tcPr>
            <w:tcW w:w="830" w:type="dxa"/>
          </w:tcPr>
          <w:p w:rsidR="00D26964" w:rsidRPr="00F14CE4" w:rsidRDefault="00D26964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D26964" w:rsidRPr="00F14CE4" w:rsidRDefault="00D26964" w:rsidP="00194B37">
            <w:pPr>
              <w:spacing w:after="0"/>
              <w:jc w:val="both"/>
              <w:rPr>
                <w:highlight w:val="white"/>
                <w:shd w:val="clear" w:color="auto" w:fill="FEFEFE"/>
              </w:rPr>
            </w:pPr>
            <w:r w:rsidRPr="00F14CE4">
              <w:rPr>
                <w:lang w:eastAsia="bg-BG"/>
              </w:rPr>
              <w:t>Минималният размер н</w:t>
            </w:r>
            <w:r>
              <w:rPr>
                <w:lang w:eastAsia="bg-BG"/>
              </w:rPr>
              <w:t xml:space="preserve">а общите допустимите разходи за </w:t>
            </w:r>
            <w:r w:rsidRPr="00F14CE4">
              <w:rPr>
                <w:lang w:eastAsia="bg-BG"/>
              </w:rPr>
              <w:t xml:space="preserve">проектното предложение е не по-малък от  </w:t>
            </w:r>
            <w:r w:rsidR="00194B37">
              <w:rPr>
                <w:sz w:val="24"/>
                <w:szCs w:val="24"/>
              </w:rPr>
              <w:t>195 583,00</w:t>
            </w:r>
            <w:r w:rsidR="00773890" w:rsidRPr="00FD5AA7">
              <w:rPr>
                <w:sz w:val="24"/>
                <w:szCs w:val="24"/>
              </w:rPr>
              <w:t xml:space="preserve"> лева</w:t>
            </w:r>
          </w:p>
        </w:tc>
        <w:tc>
          <w:tcPr>
            <w:tcW w:w="570" w:type="dxa"/>
            <w:gridSpan w:val="2"/>
          </w:tcPr>
          <w:p w:rsidR="00D26964" w:rsidRPr="00262F1F" w:rsidRDefault="00D26964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D26964" w:rsidRPr="00262F1F" w:rsidRDefault="00D26964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D26964" w:rsidRPr="00262F1F" w:rsidRDefault="00D26964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D26964" w:rsidRPr="00262F1F" w:rsidRDefault="00D26964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30" w:type="dxa"/>
          </w:tcPr>
          <w:p w:rsidR="009D5246" w:rsidRPr="00F14CE4" w:rsidRDefault="009D5246" w:rsidP="003528F0">
            <w:pPr>
              <w:pStyle w:val="a5"/>
              <w:numPr>
                <w:ilvl w:val="0"/>
                <w:numId w:val="15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Pr="00F14CE4" w:rsidRDefault="009D5246" w:rsidP="00773890">
            <w:pPr>
              <w:tabs>
                <w:tab w:val="left" w:pos="945"/>
              </w:tabs>
              <w:spacing w:after="0"/>
              <w:jc w:val="both"/>
              <w:rPr>
                <w:lang w:eastAsia="bg-BG"/>
              </w:rPr>
            </w:pPr>
            <w:r w:rsidRPr="00F14CE4">
              <w:t xml:space="preserve">Максималният размер на общите допустими разходи по проекта не надвишава </w:t>
            </w:r>
            <w:r w:rsidR="00773890" w:rsidRPr="00FD5AA7">
              <w:rPr>
                <w:sz w:val="24"/>
                <w:szCs w:val="24"/>
              </w:rPr>
              <w:t>391 166,00 лева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8E5EA8" w:rsidRPr="00262F1F" w:rsidTr="00A640D9">
        <w:trPr>
          <w:trHeight w:val="676"/>
        </w:trPr>
        <w:tc>
          <w:tcPr>
            <w:tcW w:w="7663" w:type="dxa"/>
            <w:gridSpan w:val="3"/>
            <w:shd w:val="clear" w:color="auto" w:fill="D6E3BC" w:themeFill="accent3" w:themeFillTint="66"/>
          </w:tcPr>
          <w:p w:rsidR="008E5EA8" w:rsidRPr="009D5246" w:rsidRDefault="008E5EA8" w:rsidP="009D5246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Конкретна проверка за допустимост на дейностите, съгласно </w:t>
            </w:r>
            <w:r w:rsidR="00D741A5">
              <w:rPr>
                <w:rFonts w:cs="Times New Roman"/>
                <w:b/>
              </w:rPr>
              <w:t xml:space="preserve">раздел 13.1 от </w:t>
            </w:r>
            <w:proofErr w:type="spellStart"/>
            <w:r w:rsidR="00D741A5">
              <w:rPr>
                <w:rFonts w:cs="Times New Roman"/>
                <w:b/>
              </w:rPr>
              <w:t>УК</w:t>
            </w:r>
            <w:proofErr w:type="spellEnd"/>
          </w:p>
        </w:tc>
        <w:tc>
          <w:tcPr>
            <w:tcW w:w="589" w:type="dxa"/>
            <w:gridSpan w:val="3"/>
            <w:shd w:val="clear" w:color="auto" w:fill="D6E3BC" w:themeFill="accent3" w:themeFillTint="66"/>
          </w:tcPr>
          <w:p w:rsidR="008E5EA8" w:rsidRPr="009D5246" w:rsidRDefault="00D741A5" w:rsidP="00700958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8E5EA8" w:rsidRPr="00D741A5" w:rsidRDefault="00D741A5" w:rsidP="00700958">
            <w:pPr>
              <w:rPr>
                <w:rFonts w:cs="Times New Roman"/>
              </w:rPr>
            </w:pPr>
            <w:r w:rsidRPr="00D741A5">
              <w:rPr>
                <w:rFonts w:cs="Times New Roman"/>
              </w:rPr>
              <w:t xml:space="preserve">НЕ 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8E5EA8" w:rsidRPr="00D741A5" w:rsidRDefault="00D741A5" w:rsidP="00700958">
            <w:pPr>
              <w:rPr>
                <w:rFonts w:cs="Times New Roman"/>
              </w:rPr>
            </w:pPr>
            <w:proofErr w:type="spellStart"/>
            <w:r w:rsidRPr="00D741A5">
              <w:rPr>
                <w:rFonts w:cs="Times New Roman"/>
              </w:rPr>
              <w:t>НП</w:t>
            </w:r>
            <w:proofErr w:type="spellEnd"/>
          </w:p>
        </w:tc>
        <w:tc>
          <w:tcPr>
            <w:tcW w:w="1459" w:type="dxa"/>
            <w:gridSpan w:val="3"/>
            <w:shd w:val="clear" w:color="auto" w:fill="D6E3BC" w:themeFill="accent3" w:themeFillTint="66"/>
          </w:tcPr>
          <w:p w:rsidR="008E5EA8" w:rsidRPr="00F14CE4" w:rsidRDefault="008E5EA8" w:rsidP="00700958">
            <w:pPr>
              <w:rPr>
                <w:rFonts w:cs="Times New Roman"/>
              </w:rPr>
            </w:pPr>
          </w:p>
        </w:tc>
      </w:tr>
      <w:tr w:rsidR="00D741A5" w:rsidRPr="00262F1F" w:rsidTr="002825FB">
        <w:trPr>
          <w:trHeight w:val="676"/>
        </w:trPr>
        <w:tc>
          <w:tcPr>
            <w:tcW w:w="853" w:type="dxa"/>
            <w:gridSpan w:val="2"/>
            <w:shd w:val="clear" w:color="auto" w:fill="auto"/>
          </w:tcPr>
          <w:p w:rsidR="00D741A5" w:rsidRPr="00D741A5" w:rsidRDefault="00D741A5" w:rsidP="00D741A5">
            <w:pPr>
              <w:ind w:left="360"/>
              <w:rPr>
                <w:rFonts w:cs="Times New Roman"/>
              </w:rPr>
            </w:pPr>
            <w:r>
              <w:rPr>
                <w:rFonts w:cs="Times New Roman"/>
              </w:rPr>
              <w:t xml:space="preserve">1. </w:t>
            </w:r>
          </w:p>
        </w:tc>
        <w:tc>
          <w:tcPr>
            <w:tcW w:w="6810" w:type="dxa"/>
            <w:shd w:val="clear" w:color="auto" w:fill="auto"/>
          </w:tcPr>
          <w:p w:rsidR="00D741A5" w:rsidRPr="00D741A5" w:rsidRDefault="00D741A5" w:rsidP="009D5246">
            <w:pPr>
              <w:rPr>
                <w:rFonts w:cs="Times New Roman"/>
              </w:rPr>
            </w:pPr>
            <w:r>
              <w:rPr>
                <w:rFonts w:cs="Times New Roman"/>
              </w:rPr>
              <w:t>Проверка за спазване на допустимостта на проектите дейности за дейност 1 „</w:t>
            </w:r>
            <w:r w:rsidRPr="00D741A5">
              <w:rPr>
                <w:rFonts w:cs="Times New Roman"/>
              </w:rPr>
              <w:t>Строителство, реконструкция и/или рехабилитация на нови и съществуващи общински пътища, улици, тротоари, и съоръженията и принадлежностите към тях“:</w:t>
            </w:r>
          </w:p>
          <w:p w:rsidR="00D741A5" w:rsidRPr="00D741A5" w:rsidRDefault="00D741A5" w:rsidP="00D741A5">
            <w:pPr>
              <w:rPr>
                <w:rFonts w:cs="Times New Roman"/>
              </w:rPr>
            </w:pPr>
            <w:r w:rsidRPr="00D741A5">
              <w:rPr>
                <w:rFonts w:cs="Times New Roman"/>
              </w:rPr>
              <w:t>Дейности за строителство, реконструкция и/или рехабилитация на нови и съществуващи общински пътища, улици, тротоари и съоръжения, и принадлежностите към тях са допустими, ако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от седем години от датата на кандидатстване.</w:t>
            </w:r>
          </w:p>
          <w:p w:rsidR="00D741A5" w:rsidRDefault="00D741A5" w:rsidP="00D741A5">
            <w:pPr>
              <w:rPr>
                <w:sz w:val="24"/>
                <w:szCs w:val="24"/>
              </w:rPr>
            </w:pPr>
            <w:r w:rsidRPr="00D741A5">
              <w:rPr>
                <w:rFonts w:cs="Times New Roman"/>
              </w:rPr>
              <w:t>Дейностите за реконструкция и/или рехабилитация на съществуващи общински пътища, и съоръженията, и принадлежностите към тях са допустими за подпомагане, ако са от указаните общински пътища в Решение № 236/13.04.2007 г. на Министерския съвет за утвърждаване списък на общинските пътища и ако в техническата документация е предвидено изграждането и полагането на подземни мрежи за широколентов интернет.</w:t>
            </w:r>
            <w:r w:rsidRPr="00CC0B92">
              <w:rPr>
                <w:sz w:val="24"/>
                <w:szCs w:val="24"/>
              </w:rPr>
              <w:t xml:space="preserve"> </w:t>
            </w:r>
          </w:p>
          <w:p w:rsidR="006F3531" w:rsidRPr="006F3531" w:rsidRDefault="006F3531" w:rsidP="006F3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1448B9">
              <w:rPr>
                <w:szCs w:val="24"/>
              </w:rPr>
              <w:t>Подпомагат се проекти за реконструкция и/или рехабилитация на съществуващи общински пътища и съоръженията и принадлежностите към тях, ако инвестиционните проекти включват изграждане на защитни тръби и защитени шахти, положени в подземна инфраструктура</w:t>
            </w:r>
          </w:p>
        </w:tc>
        <w:tc>
          <w:tcPr>
            <w:tcW w:w="589" w:type="dxa"/>
            <w:gridSpan w:val="3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591" w:type="dxa"/>
            <w:gridSpan w:val="4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837" w:type="dxa"/>
            <w:gridSpan w:val="2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1459" w:type="dxa"/>
            <w:gridSpan w:val="3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</w:tr>
      <w:tr w:rsidR="00D741A5" w:rsidRPr="00262F1F" w:rsidTr="002825FB">
        <w:trPr>
          <w:trHeight w:val="676"/>
        </w:trPr>
        <w:tc>
          <w:tcPr>
            <w:tcW w:w="853" w:type="dxa"/>
            <w:gridSpan w:val="2"/>
            <w:shd w:val="clear" w:color="auto" w:fill="auto"/>
          </w:tcPr>
          <w:p w:rsidR="00D741A5" w:rsidRDefault="00D741A5" w:rsidP="00D741A5">
            <w:pPr>
              <w:ind w:left="360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6810" w:type="dxa"/>
            <w:shd w:val="clear" w:color="auto" w:fill="auto"/>
          </w:tcPr>
          <w:p w:rsidR="00D741A5" w:rsidRPr="00D741A5" w:rsidRDefault="00D741A5" w:rsidP="009D5246">
            <w:pPr>
              <w:rPr>
                <w:rFonts w:cs="Times New Roman"/>
              </w:rPr>
            </w:pPr>
            <w:r>
              <w:rPr>
                <w:rFonts w:cs="Times New Roman"/>
              </w:rPr>
              <w:t>Проверка за спазване на допустимостта на проектите дейности за дейност 2 „</w:t>
            </w:r>
            <w:r w:rsidRPr="00D741A5">
              <w:rPr>
                <w:rFonts w:cs="Times New Roman"/>
              </w:rPr>
              <w:t>Изграждане, реконструкция и/или рехабилитация на водоснабдителни системи и съоръжения в агломерации с под 2 000 е.ж. в селските райони; инвестиции за доизграждане, без ново строителство на канализационната мрежа (в т.ч. и съоръжения за пречистване на отпадъчни води) в агломерации с под 2 000 е.ж. в селските райони“:</w:t>
            </w:r>
          </w:p>
          <w:p w:rsidR="00D741A5" w:rsidRPr="00D741A5" w:rsidRDefault="00D741A5" w:rsidP="00D741A5">
            <w:pPr>
              <w:spacing w:line="276" w:lineRule="auto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Дейностите за изграждане, реконструкция и/или рехабилитация на водоснабдителни системи и съоръжения в агломерации с под 2 000 е.ж. в селските райони и дейности за доизграждане, без ново строителство на канализационната мрежа в агломерации с под 2 000 е.ж. в селските райони са допустими:</w:t>
            </w:r>
          </w:p>
          <w:p w:rsidR="00D741A5" w:rsidRPr="00D741A5" w:rsidRDefault="00D741A5" w:rsidP="00D741A5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76" w:lineRule="auto"/>
              <w:ind w:left="316" w:hanging="142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Ако съответстват на плановете за управление на речните басейни;</w:t>
            </w:r>
          </w:p>
          <w:p w:rsidR="00D741A5" w:rsidRPr="00D741A5" w:rsidRDefault="00D741A5" w:rsidP="00D741A5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76" w:lineRule="auto"/>
              <w:ind w:left="316" w:hanging="142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Само на територията на общини с консолидирани ВиК оператори;</w:t>
            </w:r>
          </w:p>
          <w:p w:rsidR="00D741A5" w:rsidRPr="00D741A5" w:rsidRDefault="00D741A5" w:rsidP="00D741A5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76" w:lineRule="auto"/>
              <w:ind w:left="316" w:hanging="142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 xml:space="preserve">Само като бъдат определени конкретните нужди в регионалните </w:t>
            </w:r>
            <w:proofErr w:type="spellStart"/>
            <w:r w:rsidRPr="00D741A5">
              <w:rPr>
                <w:rFonts w:cs="Times New Roman"/>
              </w:rPr>
              <w:t>ПИБ</w:t>
            </w:r>
            <w:proofErr w:type="spellEnd"/>
            <w:r w:rsidRPr="00D741A5">
              <w:rPr>
                <w:rFonts w:cs="Times New Roman"/>
              </w:rPr>
              <w:t xml:space="preserve"> и ако е налице висока степен на изграденост на </w:t>
            </w:r>
            <w:r w:rsidRPr="00D741A5">
              <w:rPr>
                <w:rFonts w:cs="Times New Roman"/>
              </w:rPr>
              <w:lastRenderedPageBreak/>
              <w:t xml:space="preserve">канализационната мрежа (между 90 и 100 %) и/или отпадните води се заустват във водно тяло, определено за питейно-битово водоснабдяване или санитарно-охранителна зона, или е осигурено пречистване на отпадните води, имат необходимите разрешителни по </w:t>
            </w:r>
            <w:proofErr w:type="spellStart"/>
            <w:r w:rsidRPr="00D741A5">
              <w:rPr>
                <w:rFonts w:cs="Times New Roman"/>
              </w:rPr>
              <w:t>ЗВ</w:t>
            </w:r>
            <w:proofErr w:type="spellEnd"/>
            <w:r w:rsidRPr="00D741A5">
              <w:rPr>
                <w:rFonts w:cs="Times New Roman"/>
              </w:rPr>
              <w:t xml:space="preserve"> и/или за ползване на водния обект за заустване на отпадъчните води и се постигат целите, поставени в разрешението за заустване;</w:t>
            </w:r>
          </w:p>
          <w:p w:rsidR="00D741A5" w:rsidRPr="00D741A5" w:rsidRDefault="00D741A5" w:rsidP="00D741A5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76" w:lineRule="auto"/>
              <w:ind w:left="316" w:hanging="142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Ако е предвидено след доизграждането й тя да бъде свързана със съществуващата канализационна мрежа;</w:t>
            </w:r>
          </w:p>
          <w:p w:rsidR="00D741A5" w:rsidRPr="00D741A5" w:rsidRDefault="00D741A5" w:rsidP="00D741A5">
            <w:pPr>
              <w:pStyle w:val="a5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76" w:lineRule="auto"/>
              <w:ind w:left="316" w:hanging="142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При съгласуване от съответния консолидиран ВиК оператор в случай на кандидати Общини, или при съгласуване от Общинския съвет в случай на  кандидат ВиК оператор;</w:t>
            </w:r>
          </w:p>
          <w:p w:rsidR="00D741A5" w:rsidRPr="00D741A5" w:rsidRDefault="00D741A5" w:rsidP="00D741A5">
            <w:pPr>
              <w:pStyle w:val="a5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16" w:hanging="142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 xml:space="preserve">При наличие на становище на </w:t>
            </w:r>
            <w:proofErr w:type="spellStart"/>
            <w:r w:rsidRPr="00D741A5">
              <w:rPr>
                <w:rFonts w:cs="Times New Roman"/>
              </w:rPr>
              <w:t>Басейнова</w:t>
            </w:r>
            <w:proofErr w:type="spellEnd"/>
            <w:r w:rsidRPr="00D741A5">
              <w:rPr>
                <w:rFonts w:cs="Times New Roman"/>
              </w:rPr>
              <w:t xml:space="preserve"> дирекция, че инвестициите по проекта  не противоречат на плановете на управление на речните басейни;</w:t>
            </w:r>
          </w:p>
          <w:p w:rsidR="00D741A5" w:rsidRPr="00D741A5" w:rsidRDefault="00D741A5" w:rsidP="00D741A5">
            <w:pPr>
              <w:pStyle w:val="a5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16" w:hanging="142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При съгласие на ВиК оператора за участие на всеки етап на изпълнението на одобрения инвестиционен проект и извършване на мониторинг, чрез наблюдение и оценка на изпълнението на проекта – Задължително за кандидати Общини;</w:t>
            </w:r>
          </w:p>
          <w:p w:rsidR="00D741A5" w:rsidRPr="00D741A5" w:rsidRDefault="00D741A5" w:rsidP="009D5246">
            <w:pPr>
              <w:pStyle w:val="a5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16" w:hanging="142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 xml:space="preserve">Разрешително за </w:t>
            </w:r>
            <w:proofErr w:type="spellStart"/>
            <w:r w:rsidRPr="00D741A5">
              <w:rPr>
                <w:rFonts w:cs="Times New Roman"/>
              </w:rPr>
              <w:t>водовземане</w:t>
            </w:r>
            <w:proofErr w:type="spellEnd"/>
            <w:r w:rsidRPr="00D741A5">
              <w:rPr>
                <w:rFonts w:cs="Times New Roman"/>
              </w:rPr>
              <w:t xml:space="preserve"> и/или разрешително за ползване на воден обект в случаите, предвидени в Закона за водите (представя се само при ново строителство на водоснабдителни системи и съоръжения, както и за дейностите, свързани с разширяване на ВиК мрежи).</w:t>
            </w:r>
          </w:p>
        </w:tc>
        <w:tc>
          <w:tcPr>
            <w:tcW w:w="589" w:type="dxa"/>
            <w:gridSpan w:val="3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591" w:type="dxa"/>
            <w:gridSpan w:val="4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837" w:type="dxa"/>
            <w:gridSpan w:val="2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1459" w:type="dxa"/>
            <w:gridSpan w:val="3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</w:tr>
      <w:tr w:rsidR="00D741A5" w:rsidRPr="00262F1F" w:rsidTr="002825FB">
        <w:trPr>
          <w:trHeight w:val="676"/>
        </w:trPr>
        <w:tc>
          <w:tcPr>
            <w:tcW w:w="853" w:type="dxa"/>
            <w:gridSpan w:val="2"/>
            <w:shd w:val="clear" w:color="auto" w:fill="auto"/>
          </w:tcPr>
          <w:p w:rsidR="00D741A5" w:rsidRDefault="00D741A5" w:rsidP="00D741A5">
            <w:pPr>
              <w:ind w:left="36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3.</w:t>
            </w:r>
          </w:p>
        </w:tc>
        <w:tc>
          <w:tcPr>
            <w:tcW w:w="6810" w:type="dxa"/>
            <w:shd w:val="clear" w:color="auto" w:fill="auto"/>
          </w:tcPr>
          <w:p w:rsidR="00D741A5" w:rsidRDefault="00D741A5" w:rsidP="009D5246">
            <w:pPr>
              <w:rPr>
                <w:rFonts w:cs="Times New Roman"/>
              </w:rPr>
            </w:pPr>
            <w:r>
              <w:rPr>
                <w:rFonts w:cs="Times New Roman"/>
              </w:rPr>
              <w:t>Проверка за спазване на допустимостта на проектите дейности за дейност 3 „</w:t>
            </w:r>
            <w:r w:rsidRPr="00D741A5">
              <w:rPr>
                <w:rFonts w:cs="Times New Roman"/>
              </w:rPr>
              <w:t>Изграждане и/или обновяване на площи, за широко обществено ползване, предназначени за трайно задоволяване на обществени потребности от общинско значение“</w:t>
            </w:r>
            <w:r>
              <w:rPr>
                <w:rFonts w:cs="Times New Roman"/>
              </w:rPr>
              <w:t>:</w:t>
            </w:r>
          </w:p>
          <w:p w:rsidR="00D741A5" w:rsidRPr="00D741A5" w:rsidRDefault="00D741A5" w:rsidP="00D741A5">
            <w:pPr>
              <w:tabs>
                <w:tab w:val="left" w:pos="2175"/>
                <w:tab w:val="left" w:pos="6120"/>
              </w:tabs>
              <w:spacing w:line="276" w:lineRule="auto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1.Подпомагат се проекти за изграждане и/или обновяване на паркове и градини, за които са представени:</w:t>
            </w:r>
          </w:p>
          <w:p w:rsidR="00D741A5" w:rsidRPr="00D741A5" w:rsidRDefault="00D741A5" w:rsidP="00D741A5">
            <w:pPr>
              <w:tabs>
                <w:tab w:val="left" w:pos="2175"/>
              </w:tabs>
              <w:spacing w:line="276" w:lineRule="auto"/>
              <w:ind w:left="459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1.</w:t>
            </w:r>
            <w:proofErr w:type="spellStart"/>
            <w:r w:rsidRPr="00D741A5">
              <w:rPr>
                <w:rFonts w:cs="Times New Roman"/>
              </w:rPr>
              <w:t>1</w:t>
            </w:r>
            <w:proofErr w:type="spellEnd"/>
            <w:r w:rsidRPr="00D741A5">
              <w:rPr>
                <w:rFonts w:cs="Times New Roman"/>
              </w:rPr>
              <w:t xml:space="preserve">. документ за собственост от който да е видно, че обектът притежава статут на парк или градина. В случай, че в документа за собственост не е посочено, че обектът притежава статут на парк или градина, се представя одобрен общ или подробни </w:t>
            </w:r>
            <w:proofErr w:type="spellStart"/>
            <w:r w:rsidRPr="00D741A5">
              <w:rPr>
                <w:rFonts w:cs="Times New Roman"/>
              </w:rPr>
              <w:t>устройствени</w:t>
            </w:r>
            <w:proofErr w:type="spellEnd"/>
            <w:r w:rsidRPr="00D741A5">
              <w:rPr>
                <w:rFonts w:cs="Times New Roman"/>
              </w:rPr>
              <w:t xml:space="preserve"> планове на урбанизираните територии, от които да е видно, че имотите са със статут на парк или градина;</w:t>
            </w:r>
          </w:p>
          <w:p w:rsidR="00D741A5" w:rsidRPr="00D741A5" w:rsidRDefault="00D741A5" w:rsidP="00D741A5">
            <w:pPr>
              <w:tabs>
                <w:tab w:val="left" w:pos="2175"/>
              </w:tabs>
              <w:spacing w:line="276" w:lineRule="auto"/>
              <w:ind w:left="459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1.2. план- схема за разполагане на преместваеми обекти и съоръжения (представя се ако има такива обекти).</w:t>
            </w:r>
          </w:p>
          <w:p w:rsidR="00D741A5" w:rsidRDefault="00D741A5" w:rsidP="00D741A5">
            <w:pPr>
              <w:tabs>
                <w:tab w:val="left" w:pos="2175"/>
              </w:tabs>
              <w:spacing w:line="276" w:lineRule="auto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2. В проектите може да е предвидено изграждане и/или обновяване на мрежи и съоръжения на техническата инфраструктура, обслужваща озеленените площи, поддържане на зелената система, открити обекти за спортни дейности и площадки за игра.</w:t>
            </w:r>
          </w:p>
        </w:tc>
        <w:tc>
          <w:tcPr>
            <w:tcW w:w="589" w:type="dxa"/>
            <w:gridSpan w:val="3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591" w:type="dxa"/>
            <w:gridSpan w:val="4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837" w:type="dxa"/>
            <w:gridSpan w:val="2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1459" w:type="dxa"/>
            <w:gridSpan w:val="3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</w:tr>
      <w:tr w:rsidR="00D741A5" w:rsidRPr="00262F1F" w:rsidTr="002825FB">
        <w:trPr>
          <w:trHeight w:val="676"/>
        </w:trPr>
        <w:tc>
          <w:tcPr>
            <w:tcW w:w="853" w:type="dxa"/>
            <w:gridSpan w:val="2"/>
            <w:shd w:val="clear" w:color="auto" w:fill="auto"/>
          </w:tcPr>
          <w:p w:rsidR="00D741A5" w:rsidRDefault="00D741A5" w:rsidP="00D741A5">
            <w:pPr>
              <w:ind w:left="360"/>
              <w:rPr>
                <w:rFonts w:cs="Times New Roman"/>
              </w:rPr>
            </w:pPr>
            <w:r>
              <w:rPr>
                <w:rFonts w:cs="Times New Roman"/>
              </w:rPr>
              <w:t>4.</w:t>
            </w:r>
          </w:p>
        </w:tc>
        <w:tc>
          <w:tcPr>
            <w:tcW w:w="6810" w:type="dxa"/>
            <w:shd w:val="clear" w:color="auto" w:fill="auto"/>
          </w:tcPr>
          <w:p w:rsidR="00D741A5" w:rsidRDefault="00D741A5" w:rsidP="009D5246">
            <w:pPr>
              <w:rPr>
                <w:rFonts w:cs="Times New Roman"/>
              </w:rPr>
            </w:pPr>
            <w:r>
              <w:rPr>
                <w:rFonts w:cs="Times New Roman"/>
              </w:rPr>
              <w:t>Проверка за спазване на допустимостта на проектите дейности за дейност 4 „</w:t>
            </w:r>
            <w:r w:rsidRPr="00D741A5">
              <w:rPr>
                <w:rFonts w:cs="Times New Roman"/>
              </w:rPr>
              <w:t>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или възрастни, включително транспортни средства“</w:t>
            </w:r>
            <w:r>
              <w:rPr>
                <w:rFonts w:cs="Times New Roman"/>
              </w:rPr>
              <w:t>:</w:t>
            </w:r>
          </w:p>
          <w:p w:rsidR="00D741A5" w:rsidRPr="00D741A5" w:rsidRDefault="00D741A5" w:rsidP="00D741A5">
            <w:pPr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 xml:space="preserve">Подпомагат се проекти за 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</w:t>
            </w:r>
            <w:r w:rsidRPr="00D741A5">
              <w:rPr>
                <w:rFonts w:cs="Times New Roman"/>
              </w:rPr>
              <w:lastRenderedPageBreak/>
              <w:t>транспортни средства, ако:</w:t>
            </w:r>
          </w:p>
          <w:p w:rsidR="00D741A5" w:rsidRPr="00D741A5" w:rsidRDefault="00D741A5" w:rsidP="00D741A5">
            <w:pPr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1. се кандидатства за социални услуги съгласно чл. 36, ал. 2 или 5 от Правилника за прилагане на Закона за социално подпомагане (ДВ, бр. 133 от 1998 г.);</w:t>
            </w:r>
          </w:p>
          <w:p w:rsidR="00D741A5" w:rsidRPr="00D741A5" w:rsidRDefault="00D741A5" w:rsidP="00D741A5">
            <w:pPr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2. дейностите, включени в проектите, са придружени с обосновка за необходимостта и устойчивостта от съответната социална услуга;</w:t>
            </w:r>
          </w:p>
          <w:p w:rsidR="00D741A5" w:rsidRPr="00D741A5" w:rsidRDefault="00D741A5" w:rsidP="00D741A5">
            <w:pPr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3. инвестиционният проект, изработен във фаза "Технически проект" или "Работен проект" и техническите спецификации на оборудването и/или обзавеждането, включени в проекта, отговарят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отговарят и на изискванията на Наредбата за критериите и стандартите за социални услуги за деца (ДВ, бр. 102 от 2003 г.);</w:t>
            </w:r>
          </w:p>
          <w:p w:rsidR="00D741A5" w:rsidRPr="00D741A5" w:rsidRDefault="00D741A5" w:rsidP="00D741A5">
            <w:pPr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4. Министерството на труда и социалната политика, по предложение на Агенцията за социално подпомагане, е издало положително становище за необходимостта, целесъобразността и спазването на изискванията по т. 3;</w:t>
            </w:r>
          </w:p>
          <w:p w:rsidR="00D741A5" w:rsidRPr="00D741A5" w:rsidRDefault="00D741A5" w:rsidP="00D741A5">
            <w:pPr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5. Е налично положително становище от Агенцията за социално подпомагане за бъдещо финансиране на социалните услуги като държавно делегирана дейност;</w:t>
            </w:r>
          </w:p>
          <w:p w:rsidR="00D741A5" w:rsidRDefault="00D741A5" w:rsidP="00D741A5">
            <w:pPr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6. Закупуването на транспортни средства е допустимо, ако проектът включва разходи за СМР и максималният размер на общите допустими разходи за закупуването на едно транспортно средство не надхвърля левовата равностойност на 15 000 евро.</w:t>
            </w:r>
          </w:p>
        </w:tc>
        <w:tc>
          <w:tcPr>
            <w:tcW w:w="589" w:type="dxa"/>
            <w:gridSpan w:val="3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591" w:type="dxa"/>
            <w:gridSpan w:val="4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837" w:type="dxa"/>
            <w:gridSpan w:val="2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1459" w:type="dxa"/>
            <w:gridSpan w:val="3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</w:tr>
      <w:tr w:rsidR="00D741A5" w:rsidRPr="00262F1F" w:rsidTr="002825FB">
        <w:trPr>
          <w:trHeight w:val="676"/>
        </w:trPr>
        <w:tc>
          <w:tcPr>
            <w:tcW w:w="853" w:type="dxa"/>
            <w:gridSpan w:val="2"/>
            <w:shd w:val="clear" w:color="auto" w:fill="auto"/>
          </w:tcPr>
          <w:p w:rsidR="00D741A5" w:rsidRDefault="00D741A5" w:rsidP="00D741A5">
            <w:pPr>
              <w:ind w:left="36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5.</w:t>
            </w:r>
          </w:p>
        </w:tc>
        <w:tc>
          <w:tcPr>
            <w:tcW w:w="6810" w:type="dxa"/>
            <w:shd w:val="clear" w:color="auto" w:fill="auto"/>
          </w:tcPr>
          <w:p w:rsidR="00D741A5" w:rsidRDefault="00D741A5" w:rsidP="009D5246">
            <w:pPr>
              <w:rPr>
                <w:rFonts w:cs="Times New Roman"/>
              </w:rPr>
            </w:pPr>
            <w:r>
              <w:rPr>
                <w:rFonts w:cs="Times New Roman"/>
              </w:rPr>
              <w:t>Проверка за спазване на допустимостта на проектите дейности за дейност 5 „</w:t>
            </w:r>
            <w:r w:rsidRPr="00D741A5">
              <w:rPr>
                <w:rFonts w:cs="Times New Roman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</w:t>
            </w:r>
            <w:r>
              <w:rPr>
                <w:rFonts w:cs="Times New Roman"/>
              </w:rPr>
              <w:t>“:</w:t>
            </w:r>
          </w:p>
          <w:p w:rsidR="00D741A5" w:rsidRPr="00D741A5" w:rsidRDefault="00D741A5" w:rsidP="00D741A5">
            <w:pPr>
              <w:contextualSpacing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Подпомагат се проекти, за които са представени:</w:t>
            </w:r>
          </w:p>
          <w:p w:rsidR="00D741A5" w:rsidRPr="00D741A5" w:rsidRDefault="00D741A5" w:rsidP="00D741A5">
            <w:pPr>
              <w:contextualSpacing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1. Решение на Общински съвет, потвърждаващо, че дейностите, свързани с инвестиции за подобряването на енергийната ефективност, отговарят на общинската програма за енергийна ефективност на съответната община.</w:t>
            </w:r>
          </w:p>
          <w:p w:rsidR="00D741A5" w:rsidRDefault="00D741A5" w:rsidP="00D741A5">
            <w:pPr>
              <w:contextualSpacing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2. Доклад и резюме от обследване за енергийна ефективност, придружено от валиден сертификат за енергийни характеристики на сграда в експлоатация, изготвени по реда на чл.48 от Закона за енергийната ефективност и Наредба № Е-РД-04-1 от 2016г. за обследване на енергийна ефективност, сертифициране и оценка на енергийните спестявания на сгради (ДВ, бр.10 от 2016г.).</w:t>
            </w:r>
          </w:p>
        </w:tc>
        <w:tc>
          <w:tcPr>
            <w:tcW w:w="589" w:type="dxa"/>
            <w:gridSpan w:val="3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591" w:type="dxa"/>
            <w:gridSpan w:val="4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837" w:type="dxa"/>
            <w:gridSpan w:val="2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1459" w:type="dxa"/>
            <w:gridSpan w:val="3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</w:tr>
      <w:tr w:rsidR="00D741A5" w:rsidRPr="00262F1F" w:rsidTr="002825FB">
        <w:trPr>
          <w:trHeight w:val="676"/>
        </w:trPr>
        <w:tc>
          <w:tcPr>
            <w:tcW w:w="853" w:type="dxa"/>
            <w:gridSpan w:val="2"/>
            <w:shd w:val="clear" w:color="auto" w:fill="auto"/>
          </w:tcPr>
          <w:p w:rsidR="00D741A5" w:rsidRDefault="00D741A5" w:rsidP="00D741A5">
            <w:pPr>
              <w:ind w:left="360"/>
              <w:rPr>
                <w:rFonts w:cs="Times New Roman"/>
              </w:rPr>
            </w:pPr>
            <w:r>
              <w:rPr>
                <w:rFonts w:cs="Times New Roman"/>
              </w:rPr>
              <w:t>6.</w:t>
            </w:r>
          </w:p>
        </w:tc>
        <w:tc>
          <w:tcPr>
            <w:tcW w:w="6810" w:type="dxa"/>
            <w:shd w:val="clear" w:color="auto" w:fill="auto"/>
          </w:tcPr>
          <w:p w:rsidR="00D741A5" w:rsidRDefault="00D741A5" w:rsidP="009D5246">
            <w:pPr>
              <w:rPr>
                <w:rFonts w:cs="Times New Roman"/>
              </w:rPr>
            </w:pPr>
            <w:r>
              <w:rPr>
                <w:rFonts w:cs="Times New Roman"/>
              </w:rPr>
              <w:t>Проверка за спазване на допустимостта на проектите дейности за дейност 6 „</w:t>
            </w:r>
            <w:r w:rsidRPr="00D741A5">
              <w:rPr>
                <w:rFonts w:cs="Times New Roman"/>
              </w:rPr>
              <w:t>Изграждане, реконструкция, ремонт, оборудване и/или обзавеждане на спортна инфраструктура“</w:t>
            </w:r>
            <w:r>
              <w:rPr>
                <w:rFonts w:cs="Times New Roman"/>
              </w:rPr>
              <w:t>:</w:t>
            </w:r>
          </w:p>
          <w:p w:rsidR="00D741A5" w:rsidRPr="00D741A5" w:rsidRDefault="00D741A5" w:rsidP="00D741A5">
            <w:pPr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1. В рамките на дейност „Изграждане, реконструкция, ремонт, оборудване и/или обзавеждане на спортна инфраструктура“ кандидатите имат възможност да извършват допустимите инвестиции и в общинска образователна инфраструктура финансирана от бюджета на общината, която включва общински детски градини, основни или средни училища.</w:t>
            </w:r>
          </w:p>
          <w:p w:rsidR="00D741A5" w:rsidRPr="00D741A5" w:rsidRDefault="00D741A5" w:rsidP="00D741A5">
            <w:pPr>
              <w:spacing w:line="300" w:lineRule="atLeast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lastRenderedPageBreak/>
              <w:t>В случай, че допустимите инвестиции в открита и/или закрита спортна инфраструктура се извършват в общинска образователна инфраструктура:</w:t>
            </w:r>
          </w:p>
          <w:p w:rsidR="00D741A5" w:rsidRPr="00D741A5" w:rsidRDefault="00D741A5" w:rsidP="00D741A5">
            <w:pPr>
              <w:spacing w:line="300" w:lineRule="atLeast"/>
              <w:ind w:left="708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1.</w:t>
            </w:r>
            <w:proofErr w:type="spellStart"/>
            <w:r w:rsidRPr="00D741A5">
              <w:rPr>
                <w:rFonts w:cs="Times New Roman"/>
              </w:rPr>
              <w:t>1</w:t>
            </w:r>
            <w:proofErr w:type="spellEnd"/>
            <w:r w:rsidRPr="00D741A5">
              <w:rPr>
                <w:rFonts w:cs="Times New Roman"/>
              </w:rPr>
              <w:t>. Подпомагат се проекти, за които е представена заповед на министъра на образованието и науката за откриване, преобразуване или промяна на основното общинско училище или средното общинско училище, или писмо от министъра на образованието и науката, удостоверяващо статута му и финансиращия орган.</w:t>
            </w:r>
          </w:p>
          <w:p w:rsidR="00D741A5" w:rsidRPr="00D741A5" w:rsidRDefault="00D741A5" w:rsidP="00D741A5">
            <w:pPr>
              <w:spacing w:line="300" w:lineRule="atLeast"/>
              <w:ind w:left="708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1.2. Подпомагат се проекти, за които е представена 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финансиращия орган на детската градина.</w:t>
            </w:r>
          </w:p>
          <w:p w:rsidR="00D741A5" w:rsidRPr="00D741A5" w:rsidRDefault="00D741A5" w:rsidP="00D741A5">
            <w:pPr>
              <w:pStyle w:val="Default"/>
              <w:tabs>
                <w:tab w:val="left" w:pos="227"/>
              </w:tabs>
              <w:spacing w:after="120" w:line="300" w:lineRule="atLeast"/>
              <w:jc w:val="both"/>
              <w:rPr>
                <w:color w:val="auto"/>
                <w:sz w:val="22"/>
                <w:szCs w:val="22"/>
              </w:rPr>
            </w:pPr>
            <w:r w:rsidRPr="00D741A5">
              <w:rPr>
                <w:color w:val="auto"/>
                <w:sz w:val="22"/>
                <w:szCs w:val="22"/>
              </w:rPr>
              <w:t xml:space="preserve">2. В рамките на дейност „Изграждане, реконструкция, ремонт, оборудване и/или обзавеждане на спортна инфраструктура“ кандидатите имат възможност да извършват допустимите инвестиции в общински паркове.  </w:t>
            </w:r>
          </w:p>
          <w:p w:rsidR="00D741A5" w:rsidRPr="00D741A5" w:rsidRDefault="00D741A5" w:rsidP="00D741A5">
            <w:pPr>
              <w:pStyle w:val="Default"/>
              <w:tabs>
                <w:tab w:val="left" w:pos="227"/>
              </w:tabs>
              <w:spacing w:after="120" w:line="300" w:lineRule="atLeast"/>
              <w:jc w:val="both"/>
              <w:rPr>
                <w:color w:val="auto"/>
                <w:sz w:val="22"/>
                <w:szCs w:val="22"/>
              </w:rPr>
            </w:pPr>
            <w:r w:rsidRPr="00D741A5">
              <w:rPr>
                <w:color w:val="auto"/>
                <w:sz w:val="22"/>
                <w:szCs w:val="22"/>
              </w:rPr>
              <w:t xml:space="preserve">За целта от представените документи за собственост трябва да е видно, че обектът притежава статут на общински парк, или градина. В случай, че в документа за собственост не е посочено, че обектът притежава статут на парк, се представя одобрен общ или подробни </w:t>
            </w:r>
            <w:proofErr w:type="spellStart"/>
            <w:r w:rsidRPr="00D741A5">
              <w:rPr>
                <w:color w:val="auto"/>
                <w:sz w:val="22"/>
                <w:szCs w:val="22"/>
              </w:rPr>
              <w:t>устройствени</w:t>
            </w:r>
            <w:proofErr w:type="spellEnd"/>
            <w:r w:rsidRPr="00D741A5">
              <w:rPr>
                <w:color w:val="auto"/>
                <w:sz w:val="22"/>
                <w:szCs w:val="22"/>
              </w:rPr>
              <w:t xml:space="preserve"> планове на урбанизираните територии, от които да е видно, че имотите са със статут на парк.</w:t>
            </w:r>
          </w:p>
          <w:p w:rsidR="00D741A5" w:rsidRDefault="00D741A5" w:rsidP="00D741A5">
            <w:pPr>
              <w:spacing w:line="276" w:lineRule="auto"/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3. Оборудването и/или обзавеждането включени в проектното предложение следва да бъдат придружени от  технически спецификации, подписани от компетентно лице.</w:t>
            </w:r>
          </w:p>
        </w:tc>
        <w:tc>
          <w:tcPr>
            <w:tcW w:w="589" w:type="dxa"/>
            <w:gridSpan w:val="3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591" w:type="dxa"/>
            <w:gridSpan w:val="4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837" w:type="dxa"/>
            <w:gridSpan w:val="2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1459" w:type="dxa"/>
            <w:gridSpan w:val="3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</w:tr>
      <w:tr w:rsidR="00D741A5" w:rsidRPr="00262F1F" w:rsidTr="002825FB">
        <w:trPr>
          <w:trHeight w:val="676"/>
        </w:trPr>
        <w:tc>
          <w:tcPr>
            <w:tcW w:w="853" w:type="dxa"/>
            <w:gridSpan w:val="2"/>
            <w:shd w:val="clear" w:color="auto" w:fill="auto"/>
          </w:tcPr>
          <w:p w:rsidR="00D741A5" w:rsidRDefault="00D741A5" w:rsidP="00D741A5">
            <w:pPr>
              <w:ind w:left="36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7.</w:t>
            </w:r>
          </w:p>
        </w:tc>
        <w:tc>
          <w:tcPr>
            <w:tcW w:w="6810" w:type="dxa"/>
            <w:shd w:val="clear" w:color="auto" w:fill="auto"/>
          </w:tcPr>
          <w:p w:rsidR="00D741A5" w:rsidRDefault="00D741A5" w:rsidP="009D5246">
            <w:pPr>
              <w:rPr>
                <w:rFonts w:cs="Times New Roman"/>
              </w:rPr>
            </w:pPr>
            <w:r>
              <w:rPr>
                <w:rFonts w:cs="Times New Roman"/>
              </w:rPr>
              <w:t>Проверка за спазване на допустимостта на проектите дейности за дейност 7 „</w:t>
            </w:r>
            <w:r w:rsidRPr="00D741A5">
              <w:rPr>
                <w:rFonts w:cs="Times New Roman"/>
              </w:rPr>
              <w:t>Изграждане, реконструкция, ремонт, реставрация, закупуване на оборудване и/или обзавеждане на обекти, свързани с културния живот, вкл. мобилни такива, вкл. и дейности по вертикалната планировка и подобряване на прилежащите пространства“</w:t>
            </w:r>
            <w:r>
              <w:rPr>
                <w:rFonts w:cs="Times New Roman"/>
              </w:rPr>
              <w:t>:</w:t>
            </w:r>
          </w:p>
          <w:p w:rsidR="00D741A5" w:rsidRPr="00D741A5" w:rsidRDefault="00D741A5" w:rsidP="00D741A5">
            <w:pPr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Подпомагат се проекти за изграждане, 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 по вертикалната планировка и подобряване на прилежащите пространства.</w:t>
            </w:r>
          </w:p>
          <w:p w:rsidR="00D741A5" w:rsidRDefault="00D741A5" w:rsidP="00243547">
            <w:pPr>
              <w:jc w:val="both"/>
              <w:rPr>
                <w:rFonts w:cs="Times New Roman"/>
              </w:rPr>
            </w:pPr>
            <w:r w:rsidRPr="00D741A5">
              <w:rPr>
                <w:rFonts w:cs="Times New Roman"/>
              </w:rPr>
              <w:t>При тези проекти, закупуването на мобилни обекти, свързани с културния живот, е допустимо, ако проектът включва разходи за СМР, максималният размер на общите допустими разхода за закупуването на един мобилен обект  не надвишава левовата равностойност на 15 000 евро и обектът е оборудван за целите на инвестицията.</w:t>
            </w:r>
          </w:p>
        </w:tc>
        <w:tc>
          <w:tcPr>
            <w:tcW w:w="589" w:type="dxa"/>
            <w:gridSpan w:val="3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591" w:type="dxa"/>
            <w:gridSpan w:val="4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837" w:type="dxa"/>
            <w:gridSpan w:val="2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  <w:tc>
          <w:tcPr>
            <w:tcW w:w="1459" w:type="dxa"/>
            <w:gridSpan w:val="3"/>
            <w:shd w:val="clear" w:color="auto" w:fill="auto"/>
          </w:tcPr>
          <w:p w:rsidR="00D741A5" w:rsidRPr="00D741A5" w:rsidRDefault="00D741A5" w:rsidP="00700958">
            <w:pPr>
              <w:rPr>
                <w:rFonts w:cs="Times New Roman"/>
              </w:rPr>
            </w:pPr>
          </w:p>
        </w:tc>
      </w:tr>
      <w:tr w:rsidR="00243547" w:rsidRPr="00262F1F" w:rsidTr="002825FB">
        <w:trPr>
          <w:trHeight w:val="676"/>
        </w:trPr>
        <w:tc>
          <w:tcPr>
            <w:tcW w:w="853" w:type="dxa"/>
            <w:gridSpan w:val="2"/>
            <w:shd w:val="clear" w:color="auto" w:fill="auto"/>
          </w:tcPr>
          <w:p w:rsidR="00243547" w:rsidRDefault="00243547" w:rsidP="00D741A5">
            <w:pPr>
              <w:ind w:left="360"/>
              <w:rPr>
                <w:rFonts w:cs="Times New Roman"/>
              </w:rPr>
            </w:pPr>
            <w:r>
              <w:rPr>
                <w:rFonts w:cs="Times New Roman"/>
              </w:rPr>
              <w:t>8.</w:t>
            </w:r>
          </w:p>
        </w:tc>
        <w:tc>
          <w:tcPr>
            <w:tcW w:w="6810" w:type="dxa"/>
            <w:shd w:val="clear" w:color="auto" w:fill="auto"/>
          </w:tcPr>
          <w:p w:rsidR="00243547" w:rsidRDefault="00243547" w:rsidP="009D5246">
            <w:pPr>
              <w:rPr>
                <w:rFonts w:cs="Times New Roman"/>
              </w:rPr>
            </w:pPr>
            <w:r>
              <w:rPr>
                <w:rFonts w:cs="Times New Roman"/>
              </w:rPr>
              <w:t>Проверка за спазване на допустимостта на проектите дейности за дейност 8 „</w:t>
            </w:r>
            <w:r w:rsidRPr="00243547">
              <w:rPr>
                <w:rFonts w:cs="Times New Roman"/>
              </w:rPr>
              <w:t xml:space="preserve">Реконструкция, ремонт, оборудване и/или обзавеждане на общинска образователна инфраструктура с местно значение в </w:t>
            </w:r>
            <w:r w:rsidRPr="00243547">
              <w:rPr>
                <w:rFonts w:cs="Times New Roman"/>
              </w:rPr>
              <w:lastRenderedPageBreak/>
              <w:t>селските райони“</w:t>
            </w:r>
            <w:r>
              <w:rPr>
                <w:rFonts w:cs="Times New Roman"/>
              </w:rPr>
              <w:t>:</w:t>
            </w:r>
          </w:p>
          <w:p w:rsidR="00243547" w:rsidRPr="00243547" w:rsidRDefault="00243547" w:rsidP="00243547">
            <w:pPr>
              <w:pStyle w:val="Default"/>
              <w:tabs>
                <w:tab w:val="left" w:pos="227"/>
              </w:tabs>
              <w:spacing w:line="300" w:lineRule="atLeast"/>
              <w:jc w:val="both"/>
              <w:rPr>
                <w:color w:val="auto"/>
                <w:sz w:val="22"/>
                <w:szCs w:val="22"/>
              </w:rPr>
            </w:pPr>
            <w:r w:rsidRPr="00243547">
              <w:rPr>
                <w:color w:val="auto"/>
                <w:sz w:val="22"/>
                <w:szCs w:val="22"/>
              </w:rPr>
              <w:t>Подпомагат се проекти за реконструкция, ремонт, оборудване и/или обзавеждане на общинска образователна инфраструктура с местно значение в селските райони, която включва детски градини, финансирани чрез бюджета на общините, или основни или средни училища.</w:t>
            </w:r>
          </w:p>
          <w:p w:rsidR="00243547" w:rsidRPr="00243547" w:rsidRDefault="00243547" w:rsidP="00243547">
            <w:pPr>
              <w:jc w:val="both"/>
              <w:rPr>
                <w:rFonts w:cs="Times New Roman"/>
              </w:rPr>
            </w:pPr>
            <w:r w:rsidRPr="00243547">
              <w:rPr>
                <w:rFonts w:cs="Times New Roman"/>
              </w:rPr>
              <w:t>За тези проекти е необходимо да бъде представена:</w:t>
            </w:r>
          </w:p>
          <w:p w:rsidR="00243547" w:rsidRPr="00243547" w:rsidRDefault="00243547" w:rsidP="00243547">
            <w:pPr>
              <w:jc w:val="both"/>
              <w:rPr>
                <w:rFonts w:cs="Times New Roman"/>
              </w:rPr>
            </w:pPr>
            <w:r w:rsidRPr="00243547">
              <w:rPr>
                <w:rFonts w:cs="Times New Roman"/>
              </w:rPr>
              <w:t>1. Само за училищата: 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статута му и финансиращия орган;</w:t>
            </w:r>
          </w:p>
          <w:p w:rsidR="00243547" w:rsidRDefault="00243547" w:rsidP="00243547">
            <w:pPr>
              <w:jc w:val="both"/>
              <w:rPr>
                <w:rFonts w:cs="Times New Roman"/>
              </w:rPr>
            </w:pPr>
            <w:r w:rsidRPr="00243547">
              <w:rPr>
                <w:rFonts w:cs="Times New Roman"/>
              </w:rPr>
              <w:t>2. Само за детските градини: 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финансиращия орган на детската градина.</w:t>
            </w:r>
          </w:p>
        </w:tc>
        <w:tc>
          <w:tcPr>
            <w:tcW w:w="589" w:type="dxa"/>
            <w:gridSpan w:val="3"/>
            <w:shd w:val="clear" w:color="auto" w:fill="auto"/>
          </w:tcPr>
          <w:p w:rsidR="00243547" w:rsidRPr="00D741A5" w:rsidRDefault="00243547" w:rsidP="00700958">
            <w:pPr>
              <w:rPr>
                <w:rFonts w:cs="Times New Roman"/>
              </w:rPr>
            </w:pPr>
          </w:p>
        </w:tc>
        <w:tc>
          <w:tcPr>
            <w:tcW w:w="591" w:type="dxa"/>
            <w:gridSpan w:val="4"/>
            <w:shd w:val="clear" w:color="auto" w:fill="auto"/>
          </w:tcPr>
          <w:p w:rsidR="00243547" w:rsidRPr="00D741A5" w:rsidRDefault="00243547" w:rsidP="00700958">
            <w:pPr>
              <w:rPr>
                <w:rFonts w:cs="Times New Roman"/>
              </w:rPr>
            </w:pPr>
          </w:p>
        </w:tc>
        <w:tc>
          <w:tcPr>
            <w:tcW w:w="837" w:type="dxa"/>
            <w:gridSpan w:val="2"/>
            <w:shd w:val="clear" w:color="auto" w:fill="auto"/>
          </w:tcPr>
          <w:p w:rsidR="00243547" w:rsidRPr="00D741A5" w:rsidRDefault="00243547" w:rsidP="00700958">
            <w:pPr>
              <w:rPr>
                <w:rFonts w:cs="Times New Roman"/>
              </w:rPr>
            </w:pPr>
          </w:p>
        </w:tc>
        <w:tc>
          <w:tcPr>
            <w:tcW w:w="1459" w:type="dxa"/>
            <w:gridSpan w:val="3"/>
            <w:shd w:val="clear" w:color="auto" w:fill="auto"/>
          </w:tcPr>
          <w:p w:rsidR="00243547" w:rsidRPr="00D741A5" w:rsidRDefault="00243547" w:rsidP="00700958">
            <w:pPr>
              <w:rPr>
                <w:rFonts w:cs="Times New Roman"/>
              </w:rPr>
            </w:pPr>
          </w:p>
        </w:tc>
      </w:tr>
      <w:tr w:rsidR="009D5246" w:rsidRPr="00262F1F" w:rsidTr="00A640D9">
        <w:trPr>
          <w:trHeight w:val="676"/>
        </w:trPr>
        <w:tc>
          <w:tcPr>
            <w:tcW w:w="7663" w:type="dxa"/>
            <w:gridSpan w:val="3"/>
            <w:shd w:val="clear" w:color="auto" w:fill="D6E3BC" w:themeFill="accent3" w:themeFillTint="66"/>
          </w:tcPr>
          <w:p w:rsidR="009D5246" w:rsidRPr="009D5246" w:rsidRDefault="009D5246" w:rsidP="009D5246">
            <w:pPr>
              <w:rPr>
                <w:rFonts w:cs="Times New Roman"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lastRenderedPageBreak/>
              <w:t xml:space="preserve">             Проверка за основателността</w:t>
            </w:r>
            <w:r>
              <w:rPr>
                <w:rFonts w:cs="Times New Roman"/>
                <w:b/>
                <w:sz w:val="24"/>
              </w:rPr>
              <w:t xml:space="preserve"> </w:t>
            </w:r>
            <w:r w:rsidR="0045476C">
              <w:rPr>
                <w:rFonts w:cs="Times New Roman"/>
                <w:b/>
                <w:sz w:val="24"/>
              </w:rPr>
              <w:t xml:space="preserve">и допустимостта </w:t>
            </w:r>
            <w:r>
              <w:rPr>
                <w:rFonts w:cs="Times New Roman"/>
                <w:b/>
                <w:sz w:val="24"/>
              </w:rPr>
              <w:t>на предложените за финансиране</w:t>
            </w:r>
            <w:r w:rsidR="000F0A81">
              <w:rPr>
                <w:rFonts w:cs="Times New Roman"/>
                <w:b/>
                <w:sz w:val="24"/>
              </w:rPr>
              <w:t xml:space="preserve"> </w:t>
            </w:r>
            <w:r>
              <w:rPr>
                <w:rFonts w:cs="Times New Roman"/>
                <w:b/>
                <w:sz w:val="24"/>
              </w:rPr>
              <w:t xml:space="preserve"> </w:t>
            </w:r>
            <w:r w:rsidRPr="009D5246">
              <w:rPr>
                <w:rFonts w:cs="Times New Roman"/>
                <w:b/>
                <w:sz w:val="24"/>
              </w:rPr>
              <w:t>разходи:</w:t>
            </w:r>
          </w:p>
        </w:tc>
        <w:tc>
          <w:tcPr>
            <w:tcW w:w="589" w:type="dxa"/>
            <w:gridSpan w:val="3"/>
            <w:shd w:val="clear" w:color="auto" w:fill="D6E3BC" w:themeFill="accent3" w:themeFillTint="66"/>
          </w:tcPr>
          <w:p w:rsidR="009D5246" w:rsidRPr="009D5246" w:rsidRDefault="009D5246" w:rsidP="00700958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9D5246" w:rsidRPr="009D5246" w:rsidRDefault="009D5246" w:rsidP="00700958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9D5246" w:rsidRPr="00F14CE4" w:rsidRDefault="009D5246" w:rsidP="00700958">
            <w:pPr>
              <w:rPr>
                <w:rFonts w:cs="Times New Roman"/>
              </w:rPr>
            </w:pPr>
          </w:p>
        </w:tc>
        <w:tc>
          <w:tcPr>
            <w:tcW w:w="1459" w:type="dxa"/>
            <w:gridSpan w:val="3"/>
            <w:shd w:val="clear" w:color="auto" w:fill="D6E3BC" w:themeFill="accent3" w:themeFillTint="66"/>
          </w:tcPr>
          <w:p w:rsidR="009D5246" w:rsidRPr="00F14CE4" w:rsidRDefault="009D5246" w:rsidP="00700958">
            <w:pPr>
              <w:rPr>
                <w:rFonts w:cs="Times New Roman"/>
              </w:rPr>
            </w:pP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30" w:type="dxa"/>
          </w:tcPr>
          <w:p w:rsidR="009D5246" w:rsidRPr="00F14CE4" w:rsidRDefault="009D5246" w:rsidP="00262F1F">
            <w:pPr>
              <w:pStyle w:val="a5"/>
              <w:numPr>
                <w:ilvl w:val="0"/>
                <w:numId w:val="17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Pr="00F14CE4" w:rsidRDefault="009D5246" w:rsidP="002057D2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F1328F">
              <w:rPr>
                <w:sz w:val="22"/>
                <w:szCs w:val="22"/>
              </w:rPr>
              <w:t>Предложените от кандидата разходи съответстват на изискванията за допустимост и основателност на разходите по раздел 14. от Условията за кандидатстване.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</w:trPr>
        <w:tc>
          <w:tcPr>
            <w:tcW w:w="830" w:type="dxa"/>
          </w:tcPr>
          <w:p w:rsidR="009D5246" w:rsidRPr="00F14CE4" w:rsidRDefault="009D5246" w:rsidP="00262F1F">
            <w:pPr>
              <w:pStyle w:val="a5"/>
              <w:numPr>
                <w:ilvl w:val="0"/>
                <w:numId w:val="17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Pr="00F14CE4" w:rsidRDefault="009D5246" w:rsidP="002057D2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F14CE4">
              <w:rPr>
                <w:sz w:val="22"/>
                <w:szCs w:val="22"/>
              </w:rPr>
              <w:t>Стойността на разходите, попълнена в бюджета на проектното предложение във Формуляра за кандидатстване и в Таблицата на допустимите инвестиции, съответства на стойността, описана в представените от кандидата  договори, фактури и др. документи, с които е обоснован съответния разход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A640D9">
        <w:trPr>
          <w:gridAfter w:val="1"/>
          <w:wAfter w:w="21" w:type="dxa"/>
        </w:trPr>
        <w:tc>
          <w:tcPr>
            <w:tcW w:w="7663" w:type="dxa"/>
            <w:gridSpan w:val="3"/>
            <w:shd w:val="clear" w:color="auto" w:fill="D6E3BC" w:themeFill="accent3" w:themeFillTint="66"/>
          </w:tcPr>
          <w:p w:rsidR="009D5246" w:rsidRPr="009D5246" w:rsidRDefault="009D5246" w:rsidP="00700958">
            <w:pPr>
              <w:rPr>
                <w:rFonts w:cs="Times New Roman"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 xml:space="preserve">              Проверка за липса на двойно финансиране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9D5246" w:rsidRPr="009D5246" w:rsidRDefault="009D5246" w:rsidP="009D5246">
            <w:pPr>
              <w:rPr>
                <w:rFonts w:cs="Times New Roman"/>
                <w:sz w:val="24"/>
              </w:rPr>
            </w:pPr>
          </w:p>
        </w:tc>
        <w:tc>
          <w:tcPr>
            <w:tcW w:w="1457" w:type="dxa"/>
            <w:gridSpan w:val="3"/>
            <w:shd w:val="clear" w:color="auto" w:fill="D6E3BC" w:themeFill="accent3" w:themeFillTint="66"/>
          </w:tcPr>
          <w:p w:rsidR="009D5246" w:rsidRPr="00F14CE4" w:rsidRDefault="009D5246" w:rsidP="009D5246">
            <w:pPr>
              <w:rPr>
                <w:rFonts w:cs="Times New Roman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552"/>
        </w:trPr>
        <w:tc>
          <w:tcPr>
            <w:tcW w:w="830" w:type="dxa"/>
          </w:tcPr>
          <w:p w:rsidR="009D5246" w:rsidRPr="00F14CE4" w:rsidRDefault="009D5246" w:rsidP="00262F1F">
            <w:pPr>
              <w:pStyle w:val="a5"/>
              <w:numPr>
                <w:ilvl w:val="0"/>
                <w:numId w:val="18"/>
              </w:numPr>
              <w:rPr>
                <w:rFonts w:cs="Times New Roman"/>
              </w:rPr>
            </w:pPr>
            <w:r w:rsidRPr="00F14CE4">
              <w:rPr>
                <w:rFonts w:cs="Times New Roman"/>
              </w:rPr>
              <w:t xml:space="preserve"> </w:t>
            </w:r>
          </w:p>
        </w:tc>
        <w:tc>
          <w:tcPr>
            <w:tcW w:w="6833" w:type="dxa"/>
            <w:gridSpan w:val="2"/>
          </w:tcPr>
          <w:p w:rsidR="009D5246" w:rsidRPr="00F14CE4" w:rsidRDefault="009D5246" w:rsidP="002057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highlight w:val="white"/>
                <w:shd w:val="clear" w:color="auto" w:fill="FEFEFE"/>
              </w:rPr>
              <w:t>Кандидатът е представил декларация, че не е получил подпомагане за същата инвестиция по друга програма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425"/>
        </w:trPr>
        <w:tc>
          <w:tcPr>
            <w:tcW w:w="830" w:type="dxa"/>
          </w:tcPr>
          <w:p w:rsidR="009D5246" w:rsidRPr="00F14CE4" w:rsidRDefault="009D5246" w:rsidP="00262F1F">
            <w:pPr>
              <w:pStyle w:val="a5"/>
              <w:numPr>
                <w:ilvl w:val="0"/>
                <w:numId w:val="18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Pr="00F14CE4" w:rsidRDefault="009D5246" w:rsidP="000973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highlight w:val="white"/>
                <w:shd w:val="clear" w:color="auto" w:fill="FEFEFE"/>
              </w:rPr>
              <w:t>В публичния модул в ИСУН липсват данни за двойно финансиране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700958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A640D9">
        <w:trPr>
          <w:gridAfter w:val="1"/>
          <w:wAfter w:w="21" w:type="dxa"/>
        </w:trPr>
        <w:tc>
          <w:tcPr>
            <w:tcW w:w="7663" w:type="dxa"/>
            <w:gridSpan w:val="3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  <w:r w:rsidRPr="00F14CE4">
              <w:rPr>
                <w:b/>
              </w:rPr>
              <w:t xml:space="preserve">              </w:t>
            </w:r>
            <w:r w:rsidRPr="009D5246">
              <w:rPr>
                <w:b/>
                <w:sz w:val="24"/>
              </w:rPr>
              <w:t>Проверка за наличие на изкуствено създадени условия и/или функционална несамостоятелност: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</w:p>
        </w:tc>
        <w:tc>
          <w:tcPr>
            <w:tcW w:w="1457" w:type="dxa"/>
            <w:gridSpan w:val="3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552"/>
        </w:trPr>
        <w:tc>
          <w:tcPr>
            <w:tcW w:w="830" w:type="dxa"/>
          </w:tcPr>
          <w:p w:rsidR="009D5246" w:rsidRPr="00F14CE4" w:rsidRDefault="009D5246" w:rsidP="005D4802">
            <w:pPr>
              <w:pStyle w:val="a5"/>
              <w:numPr>
                <w:ilvl w:val="0"/>
                <w:numId w:val="20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Pr="00F14CE4" w:rsidRDefault="009D5246" w:rsidP="00F14C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highlight w:val="white"/>
                <w:shd w:val="clear" w:color="auto" w:fill="FEFEFE"/>
              </w:rPr>
              <w:t xml:space="preserve">Кандидатът е декларирал липса на изкуствено създадени условия </w:t>
            </w:r>
            <w:r w:rsidRPr="00F14CE4">
              <w:rPr>
                <w:rFonts w:ascii="Roboto" w:hAnsi="Roboto"/>
                <w:shd w:val="clear" w:color="auto" w:fill="FFFFFF"/>
              </w:rPr>
              <w:t> </w:t>
            </w:r>
            <w:r w:rsidRPr="00F14CE4">
              <w:rPr>
                <w:shd w:val="clear" w:color="auto" w:fill="FFFFFF"/>
              </w:rPr>
              <w:t>и/или функционална несамостоятелност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425"/>
        </w:trPr>
        <w:tc>
          <w:tcPr>
            <w:tcW w:w="830" w:type="dxa"/>
          </w:tcPr>
          <w:p w:rsidR="009D5246" w:rsidRPr="00F14CE4" w:rsidRDefault="009D5246" w:rsidP="005D4802">
            <w:pPr>
              <w:pStyle w:val="a5"/>
              <w:numPr>
                <w:ilvl w:val="0"/>
                <w:numId w:val="20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Pr="00F14CE4" w:rsidRDefault="009D5246" w:rsidP="00F14C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highlight w:val="white"/>
                <w:shd w:val="clear" w:color="auto" w:fill="FEFEFE"/>
              </w:rPr>
              <w:t xml:space="preserve">Проверката за наличие или липса на изкуствено създадени условия е извършена на база проверка на всички представени документи към </w:t>
            </w:r>
            <w:proofErr w:type="spellStart"/>
            <w:r w:rsidRPr="00F14CE4">
              <w:rPr>
                <w:highlight w:val="white"/>
                <w:shd w:val="clear" w:color="auto" w:fill="FEFEFE"/>
              </w:rPr>
              <w:t>пoдаденото</w:t>
            </w:r>
            <w:proofErr w:type="spellEnd"/>
            <w:r w:rsidRPr="00F14CE4">
              <w:rPr>
                <w:highlight w:val="white"/>
                <w:shd w:val="clear" w:color="auto" w:fill="FEFEFE"/>
              </w:rPr>
              <w:t xml:space="preserve"> проектно предложение. В представените документи не са констатирани изкуствено създадени условия съгласно § 5 от  допълнителните разпоредби на Наредба № 22 от 14.12.2015 г. за прилагане на подмярка 19.2 "Прилагане на операции в рамките на стратегии за Водено от общностите местно развитие" на мярка 19 "ВОМР" от Програмата за развитие на селските райони за периода 2014 – 2020 г., издадена от Министъра на земеделието и храните, обн., ДВ, бр. 100 от 18.12.2015 г., в сила от 18.12.2015 г., изм. и доп. ДВ. бр.38 от 20 Май 2016г. , изм. и доп. ДВ. бр. 69 от 25 Август 2017 г. (Наредба № 22).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F14CE4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425"/>
        </w:trPr>
        <w:tc>
          <w:tcPr>
            <w:tcW w:w="830" w:type="dxa"/>
          </w:tcPr>
          <w:p w:rsidR="009D5246" w:rsidRPr="00F14CE4" w:rsidRDefault="009D5246" w:rsidP="005D4802">
            <w:pPr>
              <w:pStyle w:val="a5"/>
              <w:numPr>
                <w:ilvl w:val="0"/>
                <w:numId w:val="20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Pr="00F14CE4" w:rsidRDefault="009D5246" w:rsidP="00F14CE4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white"/>
                <w:shd w:val="clear" w:color="auto" w:fill="FEFEFE"/>
              </w:rPr>
            </w:pPr>
            <w:r w:rsidRPr="00F14CE4">
              <w:rPr>
                <w:highlight w:val="white"/>
                <w:shd w:val="clear" w:color="auto" w:fill="FEFEFE"/>
              </w:rPr>
              <w:t xml:space="preserve">На база проверка на всички представени документи към </w:t>
            </w:r>
            <w:proofErr w:type="spellStart"/>
            <w:r w:rsidRPr="00F14CE4">
              <w:rPr>
                <w:highlight w:val="white"/>
                <w:shd w:val="clear" w:color="auto" w:fill="FEFEFE"/>
              </w:rPr>
              <w:t>пoдаденото</w:t>
            </w:r>
            <w:proofErr w:type="spellEnd"/>
            <w:r w:rsidRPr="00F14CE4">
              <w:rPr>
                <w:highlight w:val="white"/>
                <w:shd w:val="clear" w:color="auto" w:fill="FEFEFE"/>
              </w:rPr>
              <w:t xml:space="preserve"> проектно предложение,</w:t>
            </w:r>
            <w:r w:rsidRPr="00F14CE4">
              <w:rPr>
                <w:shd w:val="clear" w:color="auto" w:fill="FEFEFE"/>
              </w:rPr>
              <w:t xml:space="preserve"> н</w:t>
            </w:r>
            <w:r w:rsidRPr="00F14CE4">
              <w:t>е са установени обстоятелства, съответстващи на определението за "Функционална несамостоятелност" в декларацията, а именно – „изкуствено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мярката”.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F14CE4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A640D9">
        <w:trPr>
          <w:gridAfter w:val="1"/>
          <w:wAfter w:w="21" w:type="dxa"/>
        </w:trPr>
        <w:tc>
          <w:tcPr>
            <w:tcW w:w="7663" w:type="dxa"/>
            <w:gridSpan w:val="3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  <w:r w:rsidRPr="009D5246">
              <w:rPr>
                <w:b/>
                <w:sz w:val="24"/>
              </w:rPr>
              <w:t xml:space="preserve">              Проверка за </w:t>
            </w:r>
            <w:r w:rsidR="006F3531">
              <w:rPr>
                <w:b/>
                <w:sz w:val="24"/>
              </w:rPr>
              <w:t>минимални/</w:t>
            </w:r>
            <w:r w:rsidRPr="009D5246">
              <w:rPr>
                <w:b/>
                <w:sz w:val="24"/>
              </w:rPr>
              <w:t>държавни помощи: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70" w:type="dxa"/>
            <w:gridSpan w:val="3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58" w:type="dxa"/>
            <w:gridSpan w:val="3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b/>
                <w:sz w:val="24"/>
              </w:rPr>
              <w:t>НП</w:t>
            </w:r>
          </w:p>
        </w:tc>
        <w:tc>
          <w:tcPr>
            <w:tcW w:w="1457" w:type="dxa"/>
            <w:gridSpan w:val="3"/>
            <w:shd w:val="clear" w:color="auto" w:fill="D6E3BC" w:themeFill="accent3" w:themeFillTint="66"/>
          </w:tcPr>
          <w:p w:rsidR="009D5246" w:rsidRPr="00F14CE4" w:rsidRDefault="009D5246" w:rsidP="000974B7">
            <w:pPr>
              <w:rPr>
                <w:rFonts w:cs="Times New Roman"/>
              </w:rPr>
            </w:pPr>
          </w:p>
        </w:tc>
      </w:tr>
      <w:tr w:rsidR="00773890" w:rsidRPr="00262F1F" w:rsidTr="00773890">
        <w:trPr>
          <w:gridAfter w:val="1"/>
          <w:wAfter w:w="21" w:type="dxa"/>
          <w:trHeight w:val="976"/>
        </w:trPr>
        <w:tc>
          <w:tcPr>
            <w:tcW w:w="830" w:type="dxa"/>
          </w:tcPr>
          <w:p w:rsidR="00773890" w:rsidRPr="0045476C" w:rsidRDefault="00773890" w:rsidP="00CE2841">
            <w:pPr>
              <w:ind w:left="360"/>
              <w:rPr>
                <w:rFonts w:cs="Times New Roman"/>
                <w:highlight w:val="yellow"/>
              </w:rPr>
            </w:pPr>
          </w:p>
          <w:p w:rsidR="00773890" w:rsidRPr="0045476C" w:rsidRDefault="00773890" w:rsidP="00CE2841">
            <w:pPr>
              <w:ind w:left="360"/>
              <w:rPr>
                <w:rFonts w:cs="Times New Roman"/>
                <w:highlight w:val="yellow"/>
              </w:rPr>
            </w:pPr>
          </w:p>
          <w:p w:rsidR="00773890" w:rsidRPr="0045476C" w:rsidRDefault="00773890" w:rsidP="00CE2841">
            <w:pPr>
              <w:ind w:left="360"/>
              <w:rPr>
                <w:rFonts w:cs="Times New Roman"/>
                <w:highlight w:val="yellow"/>
              </w:rPr>
            </w:pPr>
          </w:p>
          <w:p w:rsidR="00773890" w:rsidRPr="0045476C" w:rsidRDefault="00773890" w:rsidP="00CE2841">
            <w:pPr>
              <w:rPr>
                <w:rFonts w:cs="Times New Roman"/>
                <w:highlight w:val="yellow"/>
              </w:rPr>
            </w:pPr>
          </w:p>
        </w:tc>
        <w:tc>
          <w:tcPr>
            <w:tcW w:w="10288" w:type="dxa"/>
            <w:gridSpan w:val="13"/>
          </w:tcPr>
          <w:p w:rsidR="00773890" w:rsidRPr="00262F1F" w:rsidRDefault="00773890" w:rsidP="00F14CE4">
            <w:pPr>
              <w:rPr>
                <w:rFonts w:cs="Times New Roman"/>
                <w:sz w:val="24"/>
                <w:szCs w:val="24"/>
              </w:rPr>
            </w:pPr>
            <w:r w:rsidRPr="00773890">
              <w:t>Финансовата помощ се предоставя при спазване на правилата за „минимална помощ“ и условията на Регламент (ЕС) № 1407/2013 на Комисията от 18 декември 2013 година относно прилагането на членове 107 и 108 от Договора за функционирането на Европейския съюз към помощта de minimis.</w:t>
            </w:r>
          </w:p>
        </w:tc>
      </w:tr>
      <w:tr w:rsidR="00773890" w:rsidRPr="00262F1F" w:rsidTr="00773890">
        <w:trPr>
          <w:gridAfter w:val="1"/>
          <w:wAfter w:w="21" w:type="dxa"/>
          <w:trHeight w:val="837"/>
        </w:trPr>
        <w:tc>
          <w:tcPr>
            <w:tcW w:w="830" w:type="dxa"/>
          </w:tcPr>
          <w:p w:rsidR="00773890" w:rsidRPr="00773890" w:rsidRDefault="00773890" w:rsidP="00CE2841">
            <w:pPr>
              <w:rPr>
                <w:rFonts w:cs="Times New Roman"/>
              </w:rPr>
            </w:pPr>
            <w:r w:rsidRPr="00773890">
              <w:rPr>
                <w:rFonts w:cs="Times New Roman"/>
              </w:rPr>
              <w:t>1.</w:t>
            </w:r>
          </w:p>
          <w:p w:rsidR="00773890" w:rsidRPr="0045476C" w:rsidRDefault="00773890" w:rsidP="00CE2841">
            <w:pPr>
              <w:rPr>
                <w:rFonts w:cs="Times New Roman"/>
                <w:highlight w:val="yellow"/>
              </w:rPr>
            </w:pPr>
          </w:p>
        </w:tc>
        <w:tc>
          <w:tcPr>
            <w:tcW w:w="6833" w:type="dxa"/>
            <w:gridSpan w:val="2"/>
          </w:tcPr>
          <w:p w:rsidR="00773890" w:rsidRPr="00773890" w:rsidRDefault="00773890" w:rsidP="00DD73D8">
            <w:pPr>
              <w:widowControl w:val="0"/>
              <w:autoSpaceDE w:val="0"/>
              <w:autoSpaceDN w:val="0"/>
              <w:adjustRightInd w:val="0"/>
              <w:jc w:val="both"/>
            </w:pPr>
            <w:r w:rsidRPr="00773890">
              <w:t xml:space="preserve">Кандидатът е представил коректно попълнена декларация за минимални/държавни помощи и данните в нея съответстват на установеното в публичните регистри на МФ и </w:t>
            </w:r>
            <w:proofErr w:type="spellStart"/>
            <w:r w:rsidRPr="00773890">
              <w:t>ДФЗ</w:t>
            </w:r>
            <w:proofErr w:type="spellEnd"/>
            <w:r w:rsidRPr="00773890">
              <w:t>.</w:t>
            </w:r>
          </w:p>
        </w:tc>
        <w:tc>
          <w:tcPr>
            <w:tcW w:w="570" w:type="dxa"/>
            <w:gridSpan w:val="2"/>
          </w:tcPr>
          <w:p w:rsidR="00773890" w:rsidRPr="00262F1F" w:rsidRDefault="00773890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773890" w:rsidRPr="00262F1F" w:rsidRDefault="00773890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773890" w:rsidRPr="00262F1F" w:rsidRDefault="00773890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773890" w:rsidRPr="00262F1F" w:rsidRDefault="00773890" w:rsidP="00F14CE4">
            <w:pPr>
              <w:rPr>
                <w:rFonts w:cs="Times New Roman"/>
                <w:szCs w:val="24"/>
              </w:rPr>
            </w:pPr>
          </w:p>
        </w:tc>
      </w:tr>
      <w:tr w:rsidR="00773890" w:rsidRPr="00262F1F" w:rsidTr="002825FB">
        <w:trPr>
          <w:gridAfter w:val="1"/>
          <w:wAfter w:w="21" w:type="dxa"/>
          <w:trHeight w:val="1139"/>
        </w:trPr>
        <w:tc>
          <w:tcPr>
            <w:tcW w:w="830" w:type="dxa"/>
          </w:tcPr>
          <w:p w:rsidR="00773890" w:rsidRPr="00773890" w:rsidRDefault="00773890" w:rsidP="00CE2841">
            <w:pPr>
              <w:rPr>
                <w:rFonts w:cs="Times New Roman"/>
              </w:rPr>
            </w:pPr>
          </w:p>
          <w:p w:rsidR="00773890" w:rsidRPr="00773890" w:rsidRDefault="00773890" w:rsidP="00CE2841">
            <w:pPr>
              <w:rPr>
                <w:rFonts w:cs="Times New Roman"/>
              </w:rPr>
            </w:pPr>
            <w:r w:rsidRPr="00773890">
              <w:rPr>
                <w:rFonts w:cs="Times New Roman"/>
              </w:rPr>
              <w:t>2.</w:t>
            </w:r>
          </w:p>
        </w:tc>
        <w:tc>
          <w:tcPr>
            <w:tcW w:w="6833" w:type="dxa"/>
            <w:gridSpan w:val="2"/>
          </w:tcPr>
          <w:p w:rsidR="00773890" w:rsidRPr="00773890" w:rsidRDefault="00773890" w:rsidP="00052ABC">
            <w:pPr>
              <w:widowControl w:val="0"/>
              <w:autoSpaceDE w:val="0"/>
              <w:autoSpaceDN w:val="0"/>
              <w:adjustRightInd w:val="0"/>
              <w:jc w:val="both"/>
            </w:pPr>
            <w:r w:rsidRPr="00773890">
              <w:t>При извършената проверка на декларираните и установените при проверката в публични регистри данни е установено с</w:t>
            </w:r>
            <w:r>
              <w:t xml:space="preserve">ъответствие с изискванията по раздел </w:t>
            </w:r>
            <w:r w:rsidRPr="00773890">
              <w:t>16 от Условията за кандидатстване.</w:t>
            </w:r>
          </w:p>
        </w:tc>
        <w:tc>
          <w:tcPr>
            <w:tcW w:w="570" w:type="dxa"/>
            <w:gridSpan w:val="2"/>
          </w:tcPr>
          <w:p w:rsidR="00773890" w:rsidRPr="00262F1F" w:rsidRDefault="00773890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773890" w:rsidRPr="00262F1F" w:rsidRDefault="00773890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773890" w:rsidRPr="00262F1F" w:rsidRDefault="00773890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773890" w:rsidRPr="00262F1F" w:rsidRDefault="00773890" w:rsidP="00F14CE4">
            <w:pPr>
              <w:rPr>
                <w:rFonts w:cs="Times New Roman"/>
                <w:szCs w:val="24"/>
              </w:rPr>
            </w:pPr>
          </w:p>
        </w:tc>
      </w:tr>
      <w:tr w:rsidR="009D5246" w:rsidRPr="00262F1F" w:rsidTr="00A640D9">
        <w:trPr>
          <w:gridAfter w:val="1"/>
          <w:wAfter w:w="21" w:type="dxa"/>
        </w:trPr>
        <w:tc>
          <w:tcPr>
            <w:tcW w:w="7663" w:type="dxa"/>
            <w:gridSpan w:val="3"/>
            <w:shd w:val="clear" w:color="auto" w:fill="D6E3BC" w:themeFill="accent3" w:themeFillTint="66"/>
          </w:tcPr>
          <w:p w:rsidR="009D5246" w:rsidRPr="00F14CE4" w:rsidRDefault="009D5246" w:rsidP="00194B37">
            <w:pPr>
              <w:rPr>
                <w:rFonts w:cs="Times New Roman"/>
              </w:rPr>
            </w:pPr>
            <w:r w:rsidRPr="00F14CE4">
              <w:rPr>
                <w:b/>
              </w:rPr>
              <w:t xml:space="preserve">               </w:t>
            </w:r>
            <w:r w:rsidRPr="009D5246">
              <w:rPr>
                <w:b/>
                <w:sz w:val="24"/>
              </w:rPr>
              <w:t>Посещение на място за заявления, включващи разходи за СМР</w:t>
            </w:r>
            <w:r w:rsidRPr="00F1328F">
              <w:rPr>
                <w:b/>
                <w:sz w:val="24"/>
              </w:rPr>
              <w:t>:</w:t>
            </w:r>
            <w:r w:rsidRPr="009D5246">
              <w:rPr>
                <w:b/>
                <w:sz w:val="24"/>
              </w:rPr>
              <w:t xml:space="preserve"> </w:t>
            </w:r>
          </w:p>
        </w:tc>
        <w:tc>
          <w:tcPr>
            <w:tcW w:w="589" w:type="dxa"/>
            <w:gridSpan w:val="3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72" w:type="dxa"/>
            <w:gridSpan w:val="3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  <w:r>
              <w:rPr>
                <w:rFonts w:cs="Times New Roman"/>
                <w:b/>
                <w:sz w:val="24"/>
              </w:rPr>
              <w:t>НП</w:t>
            </w:r>
          </w:p>
        </w:tc>
        <w:tc>
          <w:tcPr>
            <w:tcW w:w="1457" w:type="dxa"/>
            <w:gridSpan w:val="3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552"/>
        </w:trPr>
        <w:tc>
          <w:tcPr>
            <w:tcW w:w="830" w:type="dxa"/>
          </w:tcPr>
          <w:p w:rsidR="009D5246" w:rsidRPr="00F14CE4" w:rsidRDefault="009D5246" w:rsidP="005D4802">
            <w:pPr>
              <w:pStyle w:val="a5"/>
              <w:numPr>
                <w:ilvl w:val="0"/>
                <w:numId w:val="22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Pr="00F14CE4" w:rsidRDefault="009D5246" w:rsidP="005D4802">
            <w:pPr>
              <w:jc w:val="both"/>
            </w:pPr>
            <w:r w:rsidRPr="00F14CE4">
              <w:t xml:space="preserve">Отговор „ДА“ се нанася при установено съответствие между заявените от кандидата и реалните данни </w:t>
            </w:r>
            <w:r w:rsidRPr="00F14CE4">
              <w:rPr>
                <w:highlight w:val="white"/>
                <w:shd w:val="clear" w:color="auto" w:fill="FEFEFE"/>
              </w:rPr>
              <w:t xml:space="preserve">съгласно протокола от посещение на място, изготвен на основание на чл. 49 ал. 1 от Наредба № 22 по </w:t>
            </w:r>
            <w:r w:rsidRPr="00F14CE4">
              <w:t xml:space="preserve">образеца Приложение № </w:t>
            </w:r>
            <w:r w:rsidR="0045476C">
              <w:t>26</w:t>
            </w:r>
            <w:r w:rsidRPr="00F14CE4">
              <w:t>а към Условията за кандидатстване – документи за информация</w:t>
            </w:r>
            <w:r w:rsidRPr="00F14CE4">
              <w:rPr>
                <w:highlight w:val="white"/>
                <w:shd w:val="clear" w:color="auto" w:fill="FEFEFE"/>
              </w:rPr>
              <w:t xml:space="preserve">. </w:t>
            </w:r>
          </w:p>
          <w:p w:rsidR="009D5246" w:rsidRPr="00F14CE4" w:rsidRDefault="009D5246" w:rsidP="005D4802">
            <w:pPr>
              <w:jc w:val="both"/>
              <w:rPr>
                <w:highlight w:val="white"/>
                <w:shd w:val="clear" w:color="auto" w:fill="FEFEFE"/>
              </w:rPr>
            </w:pPr>
            <w:r w:rsidRPr="00F14CE4">
              <w:rPr>
                <w:highlight w:val="white"/>
                <w:shd w:val="clear" w:color="auto" w:fill="FEFEFE"/>
              </w:rPr>
              <w:t xml:space="preserve">Отговор „НЕ” се нанася, ако е установено несъответствие. </w:t>
            </w:r>
          </w:p>
          <w:p w:rsidR="009D5246" w:rsidRPr="00F14CE4" w:rsidRDefault="009D5246" w:rsidP="005D4802">
            <w:pPr>
              <w:jc w:val="both"/>
              <w:rPr>
                <w:i/>
                <w:highlight w:val="white"/>
                <w:shd w:val="clear" w:color="auto" w:fill="FEFEFE"/>
              </w:rPr>
            </w:pPr>
            <w:r w:rsidRPr="00F14CE4">
              <w:rPr>
                <w:i/>
                <w:highlight w:val="white"/>
                <w:shd w:val="clear" w:color="auto" w:fill="FEFEFE"/>
              </w:rPr>
              <w:t>Протоколът с констатациите от посещението се прилага към Контролния лист за оценка на етап АСД.</w:t>
            </w:r>
          </w:p>
          <w:p w:rsidR="009D5246" w:rsidRPr="00F14CE4" w:rsidRDefault="009D5246" w:rsidP="005D480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shd w:val="clear" w:color="auto" w:fill="FEFEFE"/>
              </w:rPr>
              <w:t>Отговор „НЕПРИЛОЖИМО” се нанася, в случай, че проектното предложение не включва разходи за строително-монтажни работи и за създаване на трайни насаждения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A640D9">
        <w:trPr>
          <w:gridAfter w:val="1"/>
          <w:wAfter w:w="21" w:type="dxa"/>
        </w:trPr>
        <w:tc>
          <w:tcPr>
            <w:tcW w:w="7663" w:type="dxa"/>
            <w:gridSpan w:val="3"/>
            <w:shd w:val="clear" w:color="auto" w:fill="D6E3BC" w:themeFill="accent3" w:themeFillTint="66"/>
          </w:tcPr>
          <w:p w:rsidR="009D5246" w:rsidRPr="00F14CE4" w:rsidRDefault="009D5246" w:rsidP="0045476C">
            <w:pPr>
              <w:rPr>
                <w:rFonts w:cs="Times New Roman"/>
              </w:rPr>
            </w:pPr>
            <w:r w:rsidRPr="00F14CE4">
              <w:rPr>
                <w:rFonts w:cs="Times New Roman"/>
              </w:rPr>
              <w:t xml:space="preserve">              </w:t>
            </w:r>
            <w:r w:rsidR="0045476C">
              <w:rPr>
                <w:b/>
                <w:sz w:val="24"/>
              </w:rPr>
              <w:t xml:space="preserve">Проверка на </w:t>
            </w:r>
            <w:r w:rsidR="005C5F74">
              <w:rPr>
                <w:b/>
                <w:sz w:val="24"/>
              </w:rPr>
              <w:t xml:space="preserve">(индивидуален) </w:t>
            </w:r>
            <w:r w:rsidR="00194B37">
              <w:rPr>
                <w:b/>
                <w:sz w:val="24"/>
              </w:rPr>
              <w:t>Анализ разходи-полз</w:t>
            </w:r>
            <w:r w:rsidR="0045476C">
              <w:rPr>
                <w:b/>
                <w:sz w:val="24"/>
              </w:rPr>
              <w:t>и</w:t>
            </w:r>
            <w:r w:rsidRPr="009D5246">
              <w:rPr>
                <w:b/>
                <w:sz w:val="24"/>
              </w:rPr>
              <w:t>:</w:t>
            </w:r>
          </w:p>
        </w:tc>
        <w:tc>
          <w:tcPr>
            <w:tcW w:w="589" w:type="dxa"/>
            <w:gridSpan w:val="3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72" w:type="dxa"/>
            <w:gridSpan w:val="3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9D5246" w:rsidRPr="002825FB" w:rsidRDefault="002825FB" w:rsidP="009D5246">
            <w:pPr>
              <w:rPr>
                <w:rFonts w:cs="Times New Roman"/>
                <w:b/>
              </w:rPr>
            </w:pPr>
            <w:proofErr w:type="spellStart"/>
            <w:r w:rsidRPr="002825FB">
              <w:rPr>
                <w:rFonts w:cs="Times New Roman"/>
                <w:b/>
              </w:rPr>
              <w:t>НП</w:t>
            </w:r>
            <w:proofErr w:type="spellEnd"/>
          </w:p>
        </w:tc>
        <w:tc>
          <w:tcPr>
            <w:tcW w:w="1457" w:type="dxa"/>
            <w:gridSpan w:val="3"/>
            <w:shd w:val="clear" w:color="auto" w:fill="D6E3BC" w:themeFill="accent3" w:themeFillTint="66"/>
          </w:tcPr>
          <w:p w:rsidR="009D5246" w:rsidRPr="00F14CE4" w:rsidRDefault="009D5246" w:rsidP="009D5246">
            <w:pPr>
              <w:rPr>
                <w:rFonts w:cs="Times New Roman"/>
              </w:rPr>
            </w:pPr>
          </w:p>
        </w:tc>
      </w:tr>
      <w:tr w:rsidR="002825FB" w:rsidRPr="00262F1F" w:rsidTr="00194B37">
        <w:trPr>
          <w:gridAfter w:val="1"/>
          <w:wAfter w:w="21" w:type="dxa"/>
          <w:trHeight w:val="552"/>
        </w:trPr>
        <w:tc>
          <w:tcPr>
            <w:tcW w:w="830" w:type="dxa"/>
          </w:tcPr>
          <w:p w:rsidR="002825FB" w:rsidRPr="00F14CE4" w:rsidRDefault="002825FB" w:rsidP="002825FB">
            <w:pPr>
              <w:pStyle w:val="a5"/>
              <w:rPr>
                <w:rFonts w:cs="Times New Roman"/>
              </w:rPr>
            </w:pPr>
          </w:p>
        </w:tc>
        <w:tc>
          <w:tcPr>
            <w:tcW w:w="10288" w:type="dxa"/>
            <w:gridSpan w:val="13"/>
          </w:tcPr>
          <w:p w:rsidR="002825FB" w:rsidRPr="00262F1F" w:rsidRDefault="002825FB" w:rsidP="00F14CE4">
            <w:pPr>
              <w:rPr>
                <w:rFonts w:cs="Times New Roman"/>
                <w:szCs w:val="24"/>
              </w:rPr>
            </w:pPr>
            <w:r>
              <w:rPr>
                <w:szCs w:val="24"/>
              </w:rPr>
              <w:t>Изготвеният А</w:t>
            </w:r>
            <w:r w:rsidRPr="00FD5AA7">
              <w:rPr>
                <w:szCs w:val="24"/>
              </w:rPr>
              <w:t>нализ „разходи - ползи“ (финансов анализ)</w:t>
            </w:r>
            <w:r>
              <w:rPr>
                <w:szCs w:val="24"/>
              </w:rPr>
              <w:t xml:space="preserve">, </w:t>
            </w:r>
            <w:r>
              <w:rPr>
                <w:szCs w:val="24"/>
                <w:lang w:val="en-US"/>
              </w:rPr>
              <w:t>(</w:t>
            </w:r>
            <w:r>
              <w:rPr>
                <w:szCs w:val="24"/>
              </w:rPr>
              <w:t>индивидуален А</w:t>
            </w:r>
            <w:r w:rsidRPr="00FD5AA7">
              <w:rPr>
                <w:szCs w:val="24"/>
              </w:rPr>
              <w:t>нализ „разходи - ползи“</w:t>
            </w:r>
            <w:r>
              <w:rPr>
                <w:szCs w:val="24"/>
                <w:lang w:val="en-US"/>
              </w:rPr>
              <w:t>)</w:t>
            </w:r>
            <w:r w:rsidRPr="00FD5AA7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служи за </w:t>
            </w:r>
            <w:r w:rsidRPr="00FD5AA7">
              <w:rPr>
                <w:szCs w:val="24"/>
              </w:rPr>
              <w:t>определяне на размера на интензитета на финансовата помощ за проекта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b/>
              </w:rPr>
              <w:t xml:space="preserve">, както </w:t>
            </w:r>
            <w:r>
              <w:rPr>
                <w:rFonts w:eastAsia="Times New Roman"/>
                <w:b/>
                <w:bCs/>
                <w:szCs w:val="24"/>
                <w:lang w:eastAsia="bg-BG"/>
              </w:rPr>
              <w:t>д</w:t>
            </w:r>
            <w:r w:rsidRPr="00CA5B5D">
              <w:rPr>
                <w:rFonts w:eastAsia="Times New Roman"/>
                <w:b/>
                <w:bCs/>
                <w:szCs w:val="24"/>
                <w:lang w:eastAsia="bg-BG"/>
              </w:rPr>
              <w:t>ейностите по проекта допринасят за постигане на една или няколко от цели</w:t>
            </w:r>
            <w:r>
              <w:rPr>
                <w:rFonts w:eastAsia="Times New Roman"/>
                <w:b/>
                <w:bCs/>
                <w:szCs w:val="24"/>
                <w:lang w:eastAsia="bg-BG"/>
              </w:rPr>
              <w:t>те</w:t>
            </w:r>
            <w:r w:rsidRPr="00CA5B5D">
              <w:rPr>
                <w:rFonts w:eastAsia="Times New Roman"/>
                <w:b/>
                <w:bCs/>
                <w:szCs w:val="24"/>
                <w:lang w:eastAsia="bg-BG"/>
              </w:rPr>
              <w:t xml:space="preserve"> на подхода ВОМР</w:t>
            </w:r>
            <w:r>
              <w:rPr>
                <w:rFonts w:eastAsia="Times New Roman"/>
                <w:b/>
                <w:bCs/>
                <w:szCs w:val="24"/>
                <w:lang w:eastAsia="bg-BG"/>
              </w:rPr>
              <w:t xml:space="preserve"> и Стратегията.</w:t>
            </w:r>
          </w:p>
        </w:tc>
      </w:tr>
      <w:tr w:rsidR="004A0164" w:rsidRPr="00262F1F" w:rsidTr="002825FB">
        <w:trPr>
          <w:gridAfter w:val="1"/>
          <w:wAfter w:w="21" w:type="dxa"/>
          <w:trHeight w:val="552"/>
        </w:trPr>
        <w:tc>
          <w:tcPr>
            <w:tcW w:w="830" w:type="dxa"/>
          </w:tcPr>
          <w:p w:rsidR="004A0164" w:rsidRPr="00F14CE4" w:rsidRDefault="004A0164" w:rsidP="005D4802">
            <w:pPr>
              <w:pStyle w:val="a5"/>
              <w:numPr>
                <w:ilvl w:val="0"/>
                <w:numId w:val="23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4A0164" w:rsidRDefault="002825FB" w:rsidP="005D4802">
            <w:pPr>
              <w:spacing w:line="276" w:lineRule="auto"/>
              <w:jc w:val="both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Кандидатът е заявил интензитет за подпомагане 100 % </w:t>
            </w:r>
          </w:p>
          <w:p w:rsidR="002825FB" w:rsidRPr="002825FB" w:rsidRDefault="002825FB" w:rsidP="005D4802">
            <w:pPr>
              <w:spacing w:line="276" w:lineRule="auto"/>
              <w:jc w:val="both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Отговор „ДА“ се отнася, в случай че е установено следното: Стойността на показателя „Финансова нетна настояща стойност на инвестицията </w:t>
            </w:r>
            <w:r>
              <w:rPr>
                <w:shd w:val="clear" w:color="auto" w:fill="FEFEFE"/>
                <w:lang w:val="en-US"/>
              </w:rPr>
              <w:t>(</w:t>
            </w:r>
            <w:proofErr w:type="spellStart"/>
            <w:r>
              <w:rPr>
                <w:shd w:val="clear" w:color="auto" w:fill="FEFEFE"/>
                <w:lang w:val="en-US"/>
              </w:rPr>
              <w:t>FVPN</w:t>
            </w:r>
            <w:proofErr w:type="spellEnd"/>
            <w:r>
              <w:rPr>
                <w:shd w:val="clear" w:color="auto" w:fill="FEFEFE"/>
                <w:lang w:val="en-US"/>
              </w:rPr>
              <w:t xml:space="preserve">) </w:t>
            </w:r>
            <w:r>
              <w:rPr>
                <w:shd w:val="clear" w:color="auto" w:fill="FEFEFE"/>
              </w:rPr>
              <w:t>е отрицателна или  = 0</w:t>
            </w:r>
          </w:p>
        </w:tc>
        <w:tc>
          <w:tcPr>
            <w:tcW w:w="570" w:type="dxa"/>
            <w:gridSpan w:val="2"/>
          </w:tcPr>
          <w:p w:rsidR="004A0164" w:rsidRPr="00262F1F" w:rsidRDefault="004A0164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A0164" w:rsidRPr="00262F1F" w:rsidRDefault="004A0164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A0164" w:rsidRPr="00262F1F" w:rsidRDefault="004A0164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A0164" w:rsidRPr="00262F1F" w:rsidRDefault="004A0164" w:rsidP="00F14CE4">
            <w:pPr>
              <w:rPr>
                <w:rFonts w:cs="Times New Roman"/>
                <w:szCs w:val="24"/>
              </w:rPr>
            </w:pPr>
          </w:p>
        </w:tc>
      </w:tr>
      <w:tr w:rsidR="004A0164" w:rsidRPr="00262F1F" w:rsidTr="002825FB">
        <w:trPr>
          <w:gridAfter w:val="1"/>
          <w:wAfter w:w="21" w:type="dxa"/>
          <w:trHeight w:val="552"/>
        </w:trPr>
        <w:tc>
          <w:tcPr>
            <w:tcW w:w="830" w:type="dxa"/>
          </w:tcPr>
          <w:p w:rsidR="004A0164" w:rsidRPr="00F14CE4" w:rsidRDefault="004A0164" w:rsidP="005D4802">
            <w:pPr>
              <w:pStyle w:val="a5"/>
              <w:numPr>
                <w:ilvl w:val="0"/>
                <w:numId w:val="23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4A0164" w:rsidRDefault="002825FB" w:rsidP="00A640D9">
            <w:pPr>
              <w:spacing w:line="276" w:lineRule="auto"/>
              <w:jc w:val="both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Кандидатът е заявил интензитет на подпомагане 70 %</w:t>
            </w:r>
          </w:p>
          <w:p w:rsidR="002825FB" w:rsidRDefault="002825FB" w:rsidP="00A640D9">
            <w:pPr>
              <w:spacing w:line="276" w:lineRule="auto"/>
              <w:jc w:val="both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Отговор „ДА“ да отнася, в случай че е установено следното: Стойността на показателя „Финансова нетна настояща стойност на </w:t>
            </w:r>
            <w:r>
              <w:rPr>
                <w:shd w:val="clear" w:color="auto" w:fill="FEFEFE"/>
              </w:rPr>
              <w:lastRenderedPageBreak/>
              <w:t>инвестицията (</w:t>
            </w:r>
            <w:proofErr w:type="spellStart"/>
            <w:r>
              <w:rPr>
                <w:shd w:val="clear" w:color="auto" w:fill="FEFEFE"/>
                <w:lang w:val="en-US"/>
              </w:rPr>
              <w:t>FVNP</w:t>
            </w:r>
            <w:proofErr w:type="spellEnd"/>
            <w:r>
              <w:rPr>
                <w:shd w:val="clear" w:color="auto" w:fill="FEFEFE"/>
                <w:lang w:val="en-US"/>
              </w:rPr>
              <w:t>)</w:t>
            </w:r>
            <w:r>
              <w:rPr>
                <w:shd w:val="clear" w:color="auto" w:fill="FEFEFE"/>
              </w:rPr>
              <w:t xml:space="preserve"> е различна от стойността на показателя по т. 1</w:t>
            </w:r>
          </w:p>
          <w:p w:rsidR="002825FB" w:rsidRPr="002825FB" w:rsidRDefault="002825FB" w:rsidP="00A640D9">
            <w:pPr>
              <w:spacing w:line="276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В случай че проектът генерира печалба, освен </w:t>
            </w:r>
            <w:proofErr w:type="spellStart"/>
            <w:r>
              <w:rPr>
                <w:b/>
                <w:szCs w:val="24"/>
              </w:rPr>
              <w:t>FNPV</w:t>
            </w:r>
            <w:proofErr w:type="spellEnd"/>
            <w:r>
              <w:rPr>
                <w:b/>
                <w:szCs w:val="24"/>
              </w:rPr>
              <w:t xml:space="preserve"> се изчислява и </w:t>
            </w:r>
            <w:r>
              <w:rPr>
                <w:b/>
                <w:szCs w:val="24"/>
                <w:lang w:val="en-US"/>
              </w:rPr>
              <w:t>F</w:t>
            </w:r>
            <w:proofErr w:type="spellStart"/>
            <w:r>
              <w:rPr>
                <w:b/>
                <w:szCs w:val="24"/>
              </w:rPr>
              <w:t>RR</w:t>
            </w:r>
            <w:proofErr w:type="spellEnd"/>
            <w:r>
              <w:rPr>
                <w:b/>
                <w:bCs/>
                <w:szCs w:val="24"/>
              </w:rPr>
              <w:t xml:space="preserve"> (</w:t>
            </w:r>
            <w:r>
              <w:rPr>
                <w:b/>
                <w:szCs w:val="24"/>
              </w:rPr>
              <w:t>Финансовата вътрешна норма на възвръщаемост на инвестицията)</w:t>
            </w:r>
            <w:r w:rsidRPr="007B0C2E">
              <w:rPr>
                <w:b/>
                <w:szCs w:val="24"/>
                <w:lang w:val="ru-RU"/>
              </w:rPr>
              <w:t xml:space="preserve">.  </w:t>
            </w:r>
            <w:r>
              <w:rPr>
                <w:b/>
                <w:szCs w:val="24"/>
                <w:lang w:val="en-US"/>
              </w:rPr>
              <w:t>F</w:t>
            </w:r>
            <w:proofErr w:type="spellStart"/>
            <w:r>
              <w:rPr>
                <w:b/>
                <w:szCs w:val="24"/>
              </w:rPr>
              <w:t>RR</w:t>
            </w:r>
            <w:proofErr w:type="spellEnd"/>
            <w:r>
              <w:rPr>
                <w:b/>
                <w:szCs w:val="24"/>
              </w:rPr>
              <w:t xml:space="preserve"> следва да бъде по-малка или равна на </w:t>
            </w:r>
            <w:proofErr w:type="spellStart"/>
            <w:r>
              <w:rPr>
                <w:b/>
                <w:szCs w:val="24"/>
              </w:rPr>
              <w:t>дисконтовата</w:t>
            </w:r>
            <w:proofErr w:type="spellEnd"/>
            <w:r>
              <w:rPr>
                <w:b/>
                <w:szCs w:val="24"/>
              </w:rPr>
              <w:t xml:space="preserve"> норма, равна на 4%</w:t>
            </w:r>
            <w:r w:rsidR="006F3531">
              <w:rPr>
                <w:b/>
                <w:szCs w:val="24"/>
              </w:rPr>
              <w:t xml:space="preserve"> в реално </w:t>
            </w:r>
            <w:proofErr w:type="spellStart"/>
            <w:r w:rsidR="006F3531">
              <w:rPr>
                <w:b/>
                <w:szCs w:val="24"/>
              </w:rPr>
              <w:t>израждение</w:t>
            </w:r>
            <w:proofErr w:type="spellEnd"/>
            <w:r>
              <w:rPr>
                <w:b/>
                <w:szCs w:val="24"/>
              </w:rPr>
              <w:t xml:space="preserve">, за да се счита че проектът е нежизнеспособен и има нужда от безвъзмездно финансиране. </w:t>
            </w:r>
          </w:p>
        </w:tc>
        <w:tc>
          <w:tcPr>
            <w:tcW w:w="570" w:type="dxa"/>
            <w:gridSpan w:val="2"/>
          </w:tcPr>
          <w:p w:rsidR="004A0164" w:rsidRPr="00262F1F" w:rsidRDefault="004A0164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A0164" w:rsidRPr="00262F1F" w:rsidRDefault="004A0164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A0164" w:rsidRPr="00262F1F" w:rsidRDefault="004A0164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A0164" w:rsidRPr="00262F1F" w:rsidRDefault="004A0164" w:rsidP="00F14CE4">
            <w:pPr>
              <w:rPr>
                <w:rFonts w:cs="Times New Roman"/>
                <w:szCs w:val="24"/>
              </w:rPr>
            </w:pPr>
          </w:p>
        </w:tc>
      </w:tr>
      <w:tr w:rsidR="004A0164" w:rsidRPr="00262F1F" w:rsidTr="002825FB">
        <w:trPr>
          <w:gridAfter w:val="1"/>
          <w:wAfter w:w="21" w:type="dxa"/>
          <w:trHeight w:val="552"/>
        </w:trPr>
        <w:tc>
          <w:tcPr>
            <w:tcW w:w="830" w:type="dxa"/>
          </w:tcPr>
          <w:p w:rsidR="004A0164" w:rsidRPr="00F14CE4" w:rsidRDefault="004A0164" w:rsidP="005D4802">
            <w:pPr>
              <w:pStyle w:val="a5"/>
              <w:numPr>
                <w:ilvl w:val="0"/>
                <w:numId w:val="23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4A0164" w:rsidRDefault="006F3531" w:rsidP="00A640D9">
            <w:pPr>
              <w:spacing w:line="276" w:lineRule="auto"/>
              <w:jc w:val="both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Анализът е изготвен за референтен период от (в поле Забележка се отбелязва вярното твърдение):</w:t>
            </w:r>
          </w:p>
          <w:p w:rsidR="006F3531" w:rsidRDefault="006F3531" w:rsidP="00A640D9">
            <w:pPr>
              <w:spacing w:line="276" w:lineRule="auto"/>
              <w:jc w:val="both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1. 10 години – в случай, че проектът генерира приходи</w:t>
            </w:r>
          </w:p>
          <w:p w:rsidR="006F3531" w:rsidRPr="006F3531" w:rsidRDefault="006F3531" w:rsidP="00A640D9">
            <w:pPr>
              <w:spacing w:line="276" w:lineRule="auto"/>
              <w:jc w:val="both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2. референтна година „</w:t>
            </w:r>
            <w:r>
              <w:rPr>
                <w:shd w:val="clear" w:color="auto" w:fill="FEFEFE"/>
                <w:lang w:val="en-US"/>
              </w:rPr>
              <w:t>n” (</w:t>
            </w:r>
            <w:r>
              <w:rPr>
                <w:shd w:val="clear" w:color="auto" w:fill="FEFEFE"/>
              </w:rPr>
              <w:t xml:space="preserve">или години </w:t>
            </w:r>
            <w:r>
              <w:rPr>
                <w:shd w:val="clear" w:color="auto" w:fill="FEFEFE"/>
                <w:lang w:val="en-US"/>
              </w:rPr>
              <w:t xml:space="preserve">n+1, n+2 </w:t>
            </w:r>
            <w:r>
              <w:rPr>
                <w:shd w:val="clear" w:color="auto" w:fill="FEFEFE"/>
              </w:rPr>
              <w:t>и т.н), в която (които) се извършват дейностите по проекта, в случай че проектът не генерира приходи</w:t>
            </w:r>
          </w:p>
        </w:tc>
        <w:tc>
          <w:tcPr>
            <w:tcW w:w="570" w:type="dxa"/>
            <w:gridSpan w:val="2"/>
          </w:tcPr>
          <w:p w:rsidR="004A0164" w:rsidRPr="00262F1F" w:rsidRDefault="004A0164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A0164" w:rsidRPr="00262F1F" w:rsidRDefault="004A0164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A0164" w:rsidRPr="00262F1F" w:rsidRDefault="004A0164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A0164" w:rsidRPr="00262F1F" w:rsidRDefault="004A0164" w:rsidP="00F14CE4">
            <w:pPr>
              <w:rPr>
                <w:rFonts w:cs="Times New Roman"/>
                <w:szCs w:val="24"/>
              </w:rPr>
            </w:pPr>
          </w:p>
        </w:tc>
      </w:tr>
      <w:tr w:rsidR="004A0164" w:rsidRPr="00262F1F" w:rsidTr="002825FB">
        <w:trPr>
          <w:gridAfter w:val="1"/>
          <w:wAfter w:w="21" w:type="dxa"/>
          <w:trHeight w:val="552"/>
        </w:trPr>
        <w:tc>
          <w:tcPr>
            <w:tcW w:w="830" w:type="dxa"/>
          </w:tcPr>
          <w:p w:rsidR="004A0164" w:rsidRPr="00F14CE4" w:rsidRDefault="004A0164" w:rsidP="005D4802">
            <w:pPr>
              <w:pStyle w:val="a5"/>
              <w:numPr>
                <w:ilvl w:val="0"/>
                <w:numId w:val="23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4A0164" w:rsidRPr="002825FB" w:rsidRDefault="006F3531" w:rsidP="00A640D9">
            <w:pPr>
              <w:spacing w:line="276" w:lineRule="auto"/>
              <w:jc w:val="both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Реализацията на дейностите, описани в Анализ разходи-по</w:t>
            </w:r>
            <w:r w:rsidR="00194B37">
              <w:rPr>
                <w:shd w:val="clear" w:color="auto" w:fill="FEFEFE"/>
              </w:rPr>
              <w:t>л</w:t>
            </w:r>
            <w:r>
              <w:rPr>
                <w:shd w:val="clear" w:color="auto" w:fill="FEFEFE"/>
              </w:rPr>
              <w:t>зи (финансов анализ) (индивидуален  Анализ разходи-ползи)</w:t>
            </w:r>
            <w:r w:rsidR="00773890">
              <w:rPr>
                <w:shd w:val="clear" w:color="auto" w:fill="FEFEFE"/>
              </w:rPr>
              <w:t>, ще допринесе за постигане на целите на мярката и на приоритетите и целите на СВОМР, като цяло</w:t>
            </w:r>
          </w:p>
        </w:tc>
        <w:tc>
          <w:tcPr>
            <w:tcW w:w="570" w:type="dxa"/>
            <w:gridSpan w:val="2"/>
          </w:tcPr>
          <w:p w:rsidR="004A0164" w:rsidRPr="00262F1F" w:rsidRDefault="004A0164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591" w:type="dxa"/>
            <w:gridSpan w:val="4"/>
          </w:tcPr>
          <w:p w:rsidR="004A0164" w:rsidRPr="00262F1F" w:rsidRDefault="004A0164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gridSpan w:val="2"/>
          </w:tcPr>
          <w:p w:rsidR="004A0164" w:rsidRPr="00262F1F" w:rsidRDefault="004A0164" w:rsidP="00F14CE4">
            <w:pPr>
              <w:rPr>
                <w:rFonts w:cs="Times New Roman"/>
                <w:szCs w:val="24"/>
              </w:rPr>
            </w:pPr>
          </w:p>
        </w:tc>
        <w:tc>
          <w:tcPr>
            <w:tcW w:w="1457" w:type="dxa"/>
            <w:gridSpan w:val="3"/>
          </w:tcPr>
          <w:p w:rsidR="004A0164" w:rsidRPr="00262F1F" w:rsidRDefault="004A0164" w:rsidP="00F14CE4">
            <w:pPr>
              <w:rPr>
                <w:rFonts w:cs="Times New Roman"/>
                <w:szCs w:val="24"/>
              </w:rPr>
            </w:pPr>
          </w:p>
        </w:tc>
      </w:tr>
      <w:tr w:rsidR="00A640D9" w:rsidRPr="00262F1F" w:rsidTr="00194B37">
        <w:trPr>
          <w:gridAfter w:val="1"/>
          <w:wAfter w:w="21" w:type="dxa"/>
          <w:trHeight w:val="538"/>
        </w:trPr>
        <w:tc>
          <w:tcPr>
            <w:tcW w:w="7663" w:type="dxa"/>
            <w:gridSpan w:val="3"/>
            <w:shd w:val="clear" w:color="auto" w:fill="D6E3BC" w:themeFill="accent3" w:themeFillTint="66"/>
          </w:tcPr>
          <w:p w:rsidR="00A640D9" w:rsidRPr="009D5246" w:rsidRDefault="00A640D9" w:rsidP="00F14CE4">
            <w:pPr>
              <w:rPr>
                <w:b/>
              </w:rPr>
            </w:pPr>
            <w:r w:rsidRPr="00F13A2A">
              <w:rPr>
                <w:b/>
                <w:sz w:val="24"/>
              </w:rPr>
              <w:t xml:space="preserve">                  Налага се корекция в бюджета на проекта поради: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A640D9" w:rsidRPr="009D5246" w:rsidRDefault="00A640D9" w:rsidP="000974B7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A640D9" w:rsidRPr="009D5246" w:rsidRDefault="00A640D9" w:rsidP="000974B7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A640D9" w:rsidRDefault="00A640D9" w:rsidP="000974B7">
            <w:pPr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НП</w:t>
            </w:r>
            <w:proofErr w:type="spellEnd"/>
          </w:p>
        </w:tc>
        <w:tc>
          <w:tcPr>
            <w:tcW w:w="1457" w:type="dxa"/>
            <w:gridSpan w:val="3"/>
            <w:shd w:val="clear" w:color="auto" w:fill="D6E3BC" w:themeFill="accent3" w:themeFillTint="66"/>
          </w:tcPr>
          <w:p w:rsidR="00A640D9" w:rsidRPr="00F14CE4" w:rsidRDefault="00A640D9" w:rsidP="00F14CE4">
            <w:pPr>
              <w:rPr>
                <w:rFonts w:cs="Times New Roman"/>
              </w:rPr>
            </w:pPr>
          </w:p>
        </w:tc>
      </w:tr>
      <w:tr w:rsidR="00A640D9" w:rsidRPr="00262F1F" w:rsidTr="002825FB">
        <w:trPr>
          <w:gridAfter w:val="1"/>
          <w:wAfter w:w="21" w:type="dxa"/>
        </w:trPr>
        <w:tc>
          <w:tcPr>
            <w:tcW w:w="853" w:type="dxa"/>
            <w:gridSpan w:val="2"/>
            <w:shd w:val="clear" w:color="auto" w:fill="FFFFFF" w:themeFill="background1"/>
          </w:tcPr>
          <w:p w:rsidR="00A640D9" w:rsidRPr="00A640D9" w:rsidRDefault="00A640D9" w:rsidP="00A640D9">
            <w:pPr>
              <w:pStyle w:val="a5"/>
              <w:ind w:left="317"/>
            </w:pPr>
            <w:r w:rsidRPr="00A640D9">
              <w:t xml:space="preserve">1. </w:t>
            </w:r>
          </w:p>
        </w:tc>
        <w:tc>
          <w:tcPr>
            <w:tcW w:w="6810" w:type="dxa"/>
            <w:shd w:val="clear" w:color="auto" w:fill="FFFFFF" w:themeFill="background1"/>
          </w:tcPr>
          <w:p w:rsidR="00A640D9" w:rsidRPr="00A640D9" w:rsidRDefault="00A640D9" w:rsidP="00F14CE4">
            <w:r>
              <w:t>Наличие на недопустими дейности или разходи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:rsidR="00A640D9" w:rsidRDefault="00A640D9" w:rsidP="000974B7">
            <w:pPr>
              <w:rPr>
                <w:rFonts w:cs="Times New Roman"/>
                <w:b/>
              </w:rPr>
            </w:pPr>
          </w:p>
        </w:tc>
        <w:tc>
          <w:tcPr>
            <w:tcW w:w="591" w:type="dxa"/>
            <w:gridSpan w:val="4"/>
            <w:shd w:val="clear" w:color="auto" w:fill="FFFFFF" w:themeFill="background1"/>
          </w:tcPr>
          <w:p w:rsidR="00A640D9" w:rsidRDefault="00A640D9" w:rsidP="000974B7">
            <w:pPr>
              <w:rPr>
                <w:rFonts w:cs="Times New Roman"/>
                <w:b/>
              </w:rPr>
            </w:pP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A640D9" w:rsidRDefault="00A640D9" w:rsidP="000974B7">
            <w:pPr>
              <w:rPr>
                <w:rFonts w:cs="Times New Roman"/>
                <w:b/>
              </w:rPr>
            </w:pPr>
          </w:p>
        </w:tc>
        <w:tc>
          <w:tcPr>
            <w:tcW w:w="1457" w:type="dxa"/>
            <w:gridSpan w:val="3"/>
            <w:shd w:val="clear" w:color="auto" w:fill="FFFFFF" w:themeFill="background1"/>
          </w:tcPr>
          <w:p w:rsidR="00A640D9" w:rsidRPr="00F14CE4" w:rsidRDefault="00A640D9" w:rsidP="00F14CE4">
            <w:pPr>
              <w:rPr>
                <w:rFonts w:cs="Times New Roman"/>
              </w:rPr>
            </w:pPr>
          </w:p>
        </w:tc>
      </w:tr>
      <w:tr w:rsidR="00A640D9" w:rsidRPr="00262F1F" w:rsidTr="002825FB">
        <w:trPr>
          <w:gridAfter w:val="1"/>
          <w:wAfter w:w="21" w:type="dxa"/>
        </w:trPr>
        <w:tc>
          <w:tcPr>
            <w:tcW w:w="853" w:type="dxa"/>
            <w:gridSpan w:val="2"/>
            <w:shd w:val="clear" w:color="auto" w:fill="FFFFFF" w:themeFill="background1"/>
          </w:tcPr>
          <w:p w:rsidR="00A640D9" w:rsidRPr="00A640D9" w:rsidRDefault="00A640D9" w:rsidP="00A640D9">
            <w:pPr>
              <w:pStyle w:val="a5"/>
              <w:ind w:left="317"/>
            </w:pPr>
            <w:r>
              <w:t>2.</w:t>
            </w:r>
          </w:p>
        </w:tc>
        <w:tc>
          <w:tcPr>
            <w:tcW w:w="6810" w:type="dxa"/>
            <w:shd w:val="clear" w:color="auto" w:fill="FFFFFF" w:themeFill="background1"/>
          </w:tcPr>
          <w:p w:rsidR="00A640D9" w:rsidRDefault="00A640D9" w:rsidP="00F14CE4">
            <w:r>
              <w:t>Несъответствие между предвидените дейности и видовете заложени разходи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:rsidR="00A640D9" w:rsidRDefault="00A640D9" w:rsidP="000974B7">
            <w:pPr>
              <w:rPr>
                <w:rFonts w:cs="Times New Roman"/>
                <w:b/>
              </w:rPr>
            </w:pPr>
          </w:p>
        </w:tc>
        <w:tc>
          <w:tcPr>
            <w:tcW w:w="591" w:type="dxa"/>
            <w:gridSpan w:val="4"/>
            <w:shd w:val="clear" w:color="auto" w:fill="FFFFFF" w:themeFill="background1"/>
          </w:tcPr>
          <w:p w:rsidR="00A640D9" w:rsidRDefault="00A640D9" w:rsidP="000974B7">
            <w:pPr>
              <w:rPr>
                <w:rFonts w:cs="Times New Roman"/>
                <w:b/>
              </w:rPr>
            </w:pP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A640D9" w:rsidRDefault="00A640D9" w:rsidP="000974B7">
            <w:pPr>
              <w:rPr>
                <w:rFonts w:cs="Times New Roman"/>
                <w:b/>
              </w:rPr>
            </w:pPr>
          </w:p>
        </w:tc>
        <w:tc>
          <w:tcPr>
            <w:tcW w:w="1457" w:type="dxa"/>
            <w:gridSpan w:val="3"/>
            <w:shd w:val="clear" w:color="auto" w:fill="FFFFFF" w:themeFill="background1"/>
          </w:tcPr>
          <w:p w:rsidR="00A640D9" w:rsidRPr="00F14CE4" w:rsidRDefault="00A640D9" w:rsidP="00F14CE4">
            <w:pPr>
              <w:rPr>
                <w:rFonts w:cs="Times New Roman"/>
              </w:rPr>
            </w:pPr>
          </w:p>
        </w:tc>
      </w:tr>
      <w:tr w:rsidR="00A640D9" w:rsidRPr="00262F1F" w:rsidTr="002825FB">
        <w:trPr>
          <w:gridAfter w:val="1"/>
          <w:wAfter w:w="21" w:type="dxa"/>
        </w:trPr>
        <w:tc>
          <w:tcPr>
            <w:tcW w:w="853" w:type="dxa"/>
            <w:gridSpan w:val="2"/>
            <w:shd w:val="clear" w:color="auto" w:fill="FFFFFF" w:themeFill="background1"/>
          </w:tcPr>
          <w:p w:rsidR="00A640D9" w:rsidRDefault="00A640D9" w:rsidP="00A640D9">
            <w:pPr>
              <w:pStyle w:val="a5"/>
              <w:ind w:left="317"/>
            </w:pPr>
            <w:r>
              <w:t>3.</w:t>
            </w:r>
          </w:p>
        </w:tc>
        <w:tc>
          <w:tcPr>
            <w:tcW w:w="6810" w:type="dxa"/>
            <w:shd w:val="clear" w:color="auto" w:fill="FFFFFF" w:themeFill="background1"/>
          </w:tcPr>
          <w:p w:rsidR="00A640D9" w:rsidRDefault="00A640D9" w:rsidP="00F14CE4">
            <w:r>
              <w:t>Дублиране на разходи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:rsidR="00A640D9" w:rsidRDefault="00A640D9" w:rsidP="000974B7">
            <w:pPr>
              <w:rPr>
                <w:rFonts w:cs="Times New Roman"/>
                <w:b/>
              </w:rPr>
            </w:pPr>
          </w:p>
        </w:tc>
        <w:tc>
          <w:tcPr>
            <w:tcW w:w="591" w:type="dxa"/>
            <w:gridSpan w:val="4"/>
            <w:shd w:val="clear" w:color="auto" w:fill="FFFFFF" w:themeFill="background1"/>
          </w:tcPr>
          <w:p w:rsidR="00A640D9" w:rsidRDefault="00A640D9" w:rsidP="000974B7">
            <w:pPr>
              <w:rPr>
                <w:rFonts w:cs="Times New Roman"/>
                <w:b/>
              </w:rPr>
            </w:pP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A640D9" w:rsidRDefault="00A640D9" w:rsidP="000974B7">
            <w:pPr>
              <w:rPr>
                <w:rFonts w:cs="Times New Roman"/>
                <w:b/>
              </w:rPr>
            </w:pPr>
          </w:p>
        </w:tc>
        <w:tc>
          <w:tcPr>
            <w:tcW w:w="1457" w:type="dxa"/>
            <w:gridSpan w:val="3"/>
            <w:shd w:val="clear" w:color="auto" w:fill="FFFFFF" w:themeFill="background1"/>
          </w:tcPr>
          <w:p w:rsidR="00A640D9" w:rsidRPr="00F14CE4" w:rsidRDefault="00A640D9" w:rsidP="00F14CE4">
            <w:pPr>
              <w:rPr>
                <w:rFonts w:cs="Times New Roman"/>
              </w:rPr>
            </w:pPr>
          </w:p>
        </w:tc>
      </w:tr>
      <w:tr w:rsidR="00A640D9" w:rsidRPr="00262F1F" w:rsidTr="002825FB">
        <w:trPr>
          <w:gridAfter w:val="1"/>
          <w:wAfter w:w="21" w:type="dxa"/>
        </w:trPr>
        <w:tc>
          <w:tcPr>
            <w:tcW w:w="853" w:type="dxa"/>
            <w:gridSpan w:val="2"/>
            <w:shd w:val="clear" w:color="auto" w:fill="FFFFFF" w:themeFill="background1"/>
          </w:tcPr>
          <w:p w:rsidR="00A640D9" w:rsidRDefault="00FF737B" w:rsidP="00A640D9">
            <w:pPr>
              <w:pStyle w:val="a5"/>
              <w:ind w:left="317"/>
            </w:pPr>
            <w:r>
              <w:t>4</w:t>
            </w:r>
            <w:r w:rsidR="00A640D9">
              <w:t>.</w:t>
            </w:r>
          </w:p>
        </w:tc>
        <w:tc>
          <w:tcPr>
            <w:tcW w:w="6810" w:type="dxa"/>
            <w:shd w:val="clear" w:color="auto" w:fill="FFFFFF" w:themeFill="background1"/>
          </w:tcPr>
          <w:p w:rsidR="00A640D9" w:rsidRDefault="00A640D9" w:rsidP="00F14CE4">
            <w:r>
              <w:t>Неспазване на заложените в Условията за кандидатстване правила за ограничения по отношение на заложените процентни съотношения/прагове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:rsidR="00A640D9" w:rsidRDefault="00A640D9" w:rsidP="000974B7">
            <w:pPr>
              <w:rPr>
                <w:rFonts w:cs="Times New Roman"/>
                <w:b/>
              </w:rPr>
            </w:pPr>
          </w:p>
        </w:tc>
        <w:tc>
          <w:tcPr>
            <w:tcW w:w="591" w:type="dxa"/>
            <w:gridSpan w:val="4"/>
            <w:shd w:val="clear" w:color="auto" w:fill="FFFFFF" w:themeFill="background1"/>
          </w:tcPr>
          <w:p w:rsidR="00A640D9" w:rsidRDefault="00A640D9" w:rsidP="000974B7">
            <w:pPr>
              <w:rPr>
                <w:rFonts w:cs="Times New Roman"/>
                <w:b/>
              </w:rPr>
            </w:pP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A640D9" w:rsidRDefault="00A640D9" w:rsidP="000974B7">
            <w:pPr>
              <w:rPr>
                <w:rFonts w:cs="Times New Roman"/>
                <w:b/>
              </w:rPr>
            </w:pPr>
          </w:p>
        </w:tc>
        <w:tc>
          <w:tcPr>
            <w:tcW w:w="1457" w:type="dxa"/>
            <w:gridSpan w:val="3"/>
            <w:shd w:val="clear" w:color="auto" w:fill="FFFFFF" w:themeFill="background1"/>
          </w:tcPr>
          <w:p w:rsidR="00A640D9" w:rsidRPr="00F14CE4" w:rsidRDefault="00A640D9" w:rsidP="00F14CE4">
            <w:pPr>
              <w:rPr>
                <w:rFonts w:cs="Times New Roman"/>
              </w:rPr>
            </w:pPr>
          </w:p>
        </w:tc>
      </w:tr>
      <w:tr w:rsidR="00A640D9" w:rsidRPr="00262F1F" w:rsidTr="002825FB">
        <w:trPr>
          <w:gridAfter w:val="1"/>
          <w:wAfter w:w="21" w:type="dxa"/>
        </w:trPr>
        <w:tc>
          <w:tcPr>
            <w:tcW w:w="853" w:type="dxa"/>
            <w:gridSpan w:val="2"/>
            <w:shd w:val="clear" w:color="auto" w:fill="FFFFFF" w:themeFill="background1"/>
          </w:tcPr>
          <w:p w:rsidR="00A640D9" w:rsidRDefault="00FF737B" w:rsidP="00A640D9">
            <w:pPr>
              <w:pStyle w:val="a5"/>
              <w:ind w:left="317"/>
            </w:pPr>
            <w:r>
              <w:t>5</w:t>
            </w:r>
            <w:r w:rsidR="00A640D9">
              <w:t>.</w:t>
            </w:r>
          </w:p>
        </w:tc>
        <w:tc>
          <w:tcPr>
            <w:tcW w:w="6810" w:type="dxa"/>
            <w:shd w:val="clear" w:color="auto" w:fill="FFFFFF" w:themeFill="background1"/>
          </w:tcPr>
          <w:p w:rsidR="00A640D9" w:rsidRDefault="00A640D9" w:rsidP="00F14CE4">
            <w:r>
              <w:t>Несъответствие с правилата за държавните или минималните помощи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:rsidR="00A640D9" w:rsidRDefault="00A640D9" w:rsidP="000974B7">
            <w:pPr>
              <w:rPr>
                <w:rFonts w:cs="Times New Roman"/>
                <w:b/>
              </w:rPr>
            </w:pPr>
          </w:p>
        </w:tc>
        <w:tc>
          <w:tcPr>
            <w:tcW w:w="591" w:type="dxa"/>
            <w:gridSpan w:val="4"/>
            <w:shd w:val="clear" w:color="auto" w:fill="FFFFFF" w:themeFill="background1"/>
          </w:tcPr>
          <w:p w:rsidR="00A640D9" w:rsidRDefault="00A640D9" w:rsidP="000974B7">
            <w:pPr>
              <w:rPr>
                <w:rFonts w:cs="Times New Roman"/>
                <w:b/>
              </w:rPr>
            </w:pP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A640D9" w:rsidRDefault="00A640D9" w:rsidP="000974B7">
            <w:pPr>
              <w:rPr>
                <w:rFonts w:cs="Times New Roman"/>
                <w:b/>
              </w:rPr>
            </w:pPr>
          </w:p>
        </w:tc>
        <w:tc>
          <w:tcPr>
            <w:tcW w:w="1457" w:type="dxa"/>
            <w:gridSpan w:val="3"/>
            <w:shd w:val="clear" w:color="auto" w:fill="FFFFFF" w:themeFill="background1"/>
          </w:tcPr>
          <w:p w:rsidR="00A640D9" w:rsidRPr="00F14CE4" w:rsidRDefault="00A640D9" w:rsidP="00F14CE4">
            <w:pPr>
              <w:rPr>
                <w:rFonts w:cs="Times New Roman"/>
              </w:rPr>
            </w:pPr>
          </w:p>
        </w:tc>
      </w:tr>
      <w:tr w:rsidR="00F13A2A" w:rsidRPr="00262F1F" w:rsidTr="002825FB">
        <w:trPr>
          <w:gridAfter w:val="1"/>
          <w:wAfter w:w="21" w:type="dxa"/>
        </w:trPr>
        <w:tc>
          <w:tcPr>
            <w:tcW w:w="853" w:type="dxa"/>
            <w:gridSpan w:val="2"/>
            <w:shd w:val="clear" w:color="auto" w:fill="FFFFFF" w:themeFill="background1"/>
          </w:tcPr>
          <w:p w:rsidR="00F13A2A" w:rsidRDefault="00FF737B" w:rsidP="00A640D9">
            <w:pPr>
              <w:pStyle w:val="a5"/>
              <w:ind w:left="317"/>
            </w:pPr>
            <w:r>
              <w:t>6</w:t>
            </w:r>
            <w:r w:rsidR="00F13A2A">
              <w:t>.</w:t>
            </w:r>
          </w:p>
        </w:tc>
        <w:tc>
          <w:tcPr>
            <w:tcW w:w="6810" w:type="dxa"/>
            <w:shd w:val="clear" w:color="auto" w:fill="FFFFFF" w:themeFill="background1"/>
          </w:tcPr>
          <w:p w:rsidR="00F13A2A" w:rsidRPr="00F13A2A" w:rsidRDefault="00F13A2A" w:rsidP="00F14CE4">
            <w:pPr>
              <w:rPr>
                <w:i/>
              </w:rPr>
            </w:pPr>
            <w:r>
              <w:t xml:space="preserve">Други </w:t>
            </w:r>
            <w:r>
              <w:rPr>
                <w:i/>
              </w:rPr>
              <w:t>(оценителят описва подробно обстоятелството)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:rsidR="00F13A2A" w:rsidRDefault="00F13A2A" w:rsidP="000974B7">
            <w:pPr>
              <w:rPr>
                <w:rFonts w:cs="Times New Roman"/>
                <w:b/>
              </w:rPr>
            </w:pPr>
          </w:p>
        </w:tc>
        <w:tc>
          <w:tcPr>
            <w:tcW w:w="591" w:type="dxa"/>
            <w:gridSpan w:val="4"/>
            <w:shd w:val="clear" w:color="auto" w:fill="FFFFFF" w:themeFill="background1"/>
          </w:tcPr>
          <w:p w:rsidR="00F13A2A" w:rsidRDefault="00F13A2A" w:rsidP="000974B7">
            <w:pPr>
              <w:rPr>
                <w:rFonts w:cs="Times New Roman"/>
                <w:b/>
              </w:rPr>
            </w:pPr>
          </w:p>
        </w:tc>
        <w:tc>
          <w:tcPr>
            <w:tcW w:w="837" w:type="dxa"/>
            <w:gridSpan w:val="2"/>
            <w:shd w:val="clear" w:color="auto" w:fill="FFFFFF" w:themeFill="background1"/>
          </w:tcPr>
          <w:p w:rsidR="00F13A2A" w:rsidRDefault="00F13A2A" w:rsidP="000974B7">
            <w:pPr>
              <w:rPr>
                <w:rFonts w:cs="Times New Roman"/>
                <w:b/>
              </w:rPr>
            </w:pPr>
          </w:p>
        </w:tc>
        <w:tc>
          <w:tcPr>
            <w:tcW w:w="1457" w:type="dxa"/>
            <w:gridSpan w:val="3"/>
            <w:shd w:val="clear" w:color="auto" w:fill="FFFFFF" w:themeFill="background1"/>
          </w:tcPr>
          <w:p w:rsidR="00F13A2A" w:rsidRPr="00F14CE4" w:rsidRDefault="00F13A2A" w:rsidP="00F14CE4">
            <w:pPr>
              <w:rPr>
                <w:rFonts w:cs="Times New Roman"/>
              </w:rPr>
            </w:pPr>
          </w:p>
        </w:tc>
      </w:tr>
      <w:tr w:rsidR="009D5246" w:rsidRPr="00262F1F" w:rsidTr="00A640D9">
        <w:trPr>
          <w:gridAfter w:val="1"/>
          <w:wAfter w:w="21" w:type="dxa"/>
        </w:trPr>
        <w:tc>
          <w:tcPr>
            <w:tcW w:w="7663" w:type="dxa"/>
            <w:gridSpan w:val="3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  <w:r w:rsidRPr="009D5246">
              <w:rPr>
                <w:b/>
                <w:sz w:val="24"/>
              </w:rPr>
              <w:t xml:space="preserve">                Изискани/представени от кандидата документи в хода на оценката на проектното предложение:</w:t>
            </w:r>
          </w:p>
        </w:tc>
        <w:tc>
          <w:tcPr>
            <w:tcW w:w="570" w:type="dxa"/>
            <w:gridSpan w:val="2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D6E3BC" w:themeFill="accent3" w:themeFillTint="66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D6E3BC" w:themeFill="accent3" w:themeFillTint="66"/>
          </w:tcPr>
          <w:p w:rsidR="009D5246" w:rsidRPr="00F14CE4" w:rsidRDefault="009D5246" w:rsidP="000974B7">
            <w:pPr>
              <w:rPr>
                <w:rFonts w:cs="Times New Roman"/>
              </w:rPr>
            </w:pPr>
            <w:r>
              <w:rPr>
                <w:rFonts w:cs="Times New Roman"/>
                <w:b/>
                <w:sz w:val="24"/>
              </w:rPr>
              <w:t>НП</w:t>
            </w:r>
          </w:p>
        </w:tc>
        <w:tc>
          <w:tcPr>
            <w:tcW w:w="1457" w:type="dxa"/>
            <w:gridSpan w:val="3"/>
            <w:shd w:val="clear" w:color="auto" w:fill="D6E3BC" w:themeFill="accent3" w:themeFillTint="66"/>
          </w:tcPr>
          <w:p w:rsidR="009D5246" w:rsidRPr="00F14CE4" w:rsidRDefault="009D5246" w:rsidP="00F14CE4">
            <w:pPr>
              <w:rPr>
                <w:rFonts w:cs="Times New Roman"/>
              </w:rPr>
            </w:pPr>
          </w:p>
        </w:tc>
      </w:tr>
      <w:tr w:rsidR="009D5246" w:rsidRPr="00262F1F" w:rsidTr="002825FB">
        <w:trPr>
          <w:gridAfter w:val="1"/>
          <w:wAfter w:w="21" w:type="dxa"/>
          <w:trHeight w:val="552"/>
        </w:trPr>
        <w:tc>
          <w:tcPr>
            <w:tcW w:w="830" w:type="dxa"/>
          </w:tcPr>
          <w:p w:rsidR="009D5246" w:rsidRPr="00F14CE4" w:rsidRDefault="009D5246" w:rsidP="005D4802">
            <w:pPr>
              <w:pStyle w:val="a5"/>
              <w:numPr>
                <w:ilvl w:val="0"/>
                <w:numId w:val="25"/>
              </w:numPr>
              <w:rPr>
                <w:rFonts w:cs="Times New Roman"/>
              </w:rPr>
            </w:pPr>
          </w:p>
        </w:tc>
        <w:tc>
          <w:tcPr>
            <w:tcW w:w="6833" w:type="dxa"/>
            <w:gridSpan w:val="2"/>
          </w:tcPr>
          <w:p w:rsidR="009D5246" w:rsidRPr="00F14CE4" w:rsidRDefault="009D5246" w:rsidP="00F14C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hd w:val="clear" w:color="auto" w:fill="FEFEFE"/>
                <w:lang w:eastAsia="bg-BG"/>
              </w:rPr>
            </w:pPr>
            <w:r w:rsidRPr="00F14CE4">
              <w:rPr>
                <w:shd w:val="clear" w:color="auto" w:fill="FEFEFE"/>
              </w:rPr>
              <w:t>Отстраняването на нередовностите не води до подобряване качеството на проектното предложение. Важи в случай на изпратено уведомително писмо за отстраняване на нередовности и/или липса на документи, и предоставен от кандидата отговор</w:t>
            </w:r>
          </w:p>
        </w:tc>
        <w:tc>
          <w:tcPr>
            <w:tcW w:w="570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1" w:type="dxa"/>
            <w:gridSpan w:val="4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37" w:type="dxa"/>
            <w:gridSpan w:val="2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7" w:type="dxa"/>
            <w:gridSpan w:val="3"/>
          </w:tcPr>
          <w:p w:rsidR="009D5246" w:rsidRPr="00262F1F" w:rsidRDefault="009D5246" w:rsidP="00F14CE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D5246" w:rsidRPr="00262F1F" w:rsidTr="00A640D9">
        <w:trPr>
          <w:gridAfter w:val="2"/>
          <w:wAfter w:w="49" w:type="dxa"/>
          <w:trHeight w:val="435"/>
        </w:trPr>
        <w:tc>
          <w:tcPr>
            <w:tcW w:w="7663" w:type="dxa"/>
            <w:gridSpan w:val="3"/>
            <w:shd w:val="clear" w:color="auto" w:fill="76923C" w:themeFill="accent3" w:themeFillShade="BF"/>
            <w:vAlign w:val="center"/>
          </w:tcPr>
          <w:p w:rsidR="009D5246" w:rsidRPr="00F14CE4" w:rsidRDefault="009D5246" w:rsidP="00F14CE4">
            <w:pPr>
              <w:rPr>
                <w:b/>
              </w:rPr>
            </w:pPr>
            <w:r w:rsidRPr="009D5246">
              <w:rPr>
                <w:b/>
                <w:sz w:val="24"/>
              </w:rPr>
              <w:t xml:space="preserve">                ЗАКЛЮЧЕНИЕ</w:t>
            </w:r>
          </w:p>
        </w:tc>
        <w:tc>
          <w:tcPr>
            <w:tcW w:w="570" w:type="dxa"/>
            <w:gridSpan w:val="2"/>
            <w:shd w:val="clear" w:color="auto" w:fill="76923C" w:themeFill="accent3" w:themeFillShade="BF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ДА</w:t>
            </w:r>
          </w:p>
        </w:tc>
        <w:tc>
          <w:tcPr>
            <w:tcW w:w="591" w:type="dxa"/>
            <w:gridSpan w:val="4"/>
            <w:shd w:val="clear" w:color="auto" w:fill="76923C" w:themeFill="accent3" w:themeFillShade="BF"/>
          </w:tcPr>
          <w:p w:rsidR="009D5246" w:rsidRPr="009D5246" w:rsidRDefault="009D5246" w:rsidP="000974B7">
            <w:pPr>
              <w:rPr>
                <w:rFonts w:cs="Times New Roman"/>
                <w:b/>
                <w:sz w:val="24"/>
              </w:rPr>
            </w:pPr>
            <w:r w:rsidRPr="009D5246">
              <w:rPr>
                <w:rFonts w:cs="Times New Roman"/>
                <w:b/>
                <w:sz w:val="24"/>
              </w:rPr>
              <w:t>НЕ</w:t>
            </w:r>
          </w:p>
        </w:tc>
        <w:tc>
          <w:tcPr>
            <w:tcW w:w="837" w:type="dxa"/>
            <w:gridSpan w:val="2"/>
            <w:shd w:val="clear" w:color="auto" w:fill="76923C" w:themeFill="accent3" w:themeFillShade="BF"/>
            <w:vAlign w:val="center"/>
          </w:tcPr>
          <w:p w:rsidR="009D5246" w:rsidRPr="00F14CE4" w:rsidRDefault="009D5246" w:rsidP="009D5246">
            <w:pPr>
              <w:rPr>
                <w:b/>
              </w:rPr>
            </w:pPr>
          </w:p>
        </w:tc>
        <w:tc>
          <w:tcPr>
            <w:tcW w:w="1429" w:type="dxa"/>
            <w:gridSpan w:val="2"/>
            <w:shd w:val="clear" w:color="auto" w:fill="76923C" w:themeFill="accent3" w:themeFillShade="BF"/>
            <w:vAlign w:val="center"/>
          </w:tcPr>
          <w:p w:rsidR="009D5246" w:rsidRPr="00F14CE4" w:rsidRDefault="009D5246" w:rsidP="009D5246">
            <w:pPr>
              <w:rPr>
                <w:b/>
              </w:rPr>
            </w:pPr>
          </w:p>
        </w:tc>
      </w:tr>
      <w:tr w:rsidR="00FF737B" w:rsidRPr="00262F1F" w:rsidTr="002825FB">
        <w:trPr>
          <w:gridAfter w:val="2"/>
          <w:wAfter w:w="49" w:type="dxa"/>
          <w:trHeight w:val="734"/>
        </w:trPr>
        <w:tc>
          <w:tcPr>
            <w:tcW w:w="830" w:type="dxa"/>
          </w:tcPr>
          <w:p w:rsidR="00FF737B" w:rsidRPr="00F14CE4" w:rsidRDefault="00FF737B" w:rsidP="00700958">
            <w:r>
              <w:t>1.</w:t>
            </w:r>
          </w:p>
        </w:tc>
        <w:tc>
          <w:tcPr>
            <w:tcW w:w="6833" w:type="dxa"/>
            <w:gridSpan w:val="2"/>
          </w:tcPr>
          <w:p w:rsidR="00FF737B" w:rsidRPr="00F14CE4" w:rsidRDefault="00FF737B" w:rsidP="00700958">
            <w:pPr>
              <w:rPr>
                <w:b/>
                <w:highlight w:val="white"/>
                <w:shd w:val="clear" w:color="auto" w:fill="FEFEFE"/>
              </w:rPr>
            </w:pPr>
            <w:r w:rsidRPr="00A640D9">
              <w:rPr>
                <w:shd w:val="clear" w:color="auto" w:fill="FEFEFE"/>
              </w:rPr>
              <w:t>Няма други причини, поради които проектът да е неизпълним - забрани за осъществяване на дейността, разре</w:t>
            </w:r>
            <w:r w:rsidR="0029177F">
              <w:rPr>
                <w:shd w:val="clear" w:color="auto" w:fill="FEFEFE"/>
              </w:rPr>
              <w:t>шителен режим или друга причина (ако има, да се опише подробно)</w:t>
            </w:r>
          </w:p>
        </w:tc>
        <w:tc>
          <w:tcPr>
            <w:tcW w:w="589" w:type="dxa"/>
            <w:gridSpan w:val="3"/>
          </w:tcPr>
          <w:p w:rsidR="00FF737B" w:rsidRPr="00262F1F" w:rsidRDefault="00FF737B" w:rsidP="00700958"/>
        </w:tc>
        <w:tc>
          <w:tcPr>
            <w:tcW w:w="572" w:type="dxa"/>
            <w:gridSpan w:val="3"/>
          </w:tcPr>
          <w:p w:rsidR="00FF737B" w:rsidRPr="00262F1F" w:rsidRDefault="00FF737B" w:rsidP="00700958"/>
        </w:tc>
        <w:tc>
          <w:tcPr>
            <w:tcW w:w="837" w:type="dxa"/>
            <w:gridSpan w:val="2"/>
          </w:tcPr>
          <w:p w:rsidR="00FF737B" w:rsidRPr="00262F1F" w:rsidRDefault="00FF737B" w:rsidP="00700958"/>
        </w:tc>
        <w:tc>
          <w:tcPr>
            <w:tcW w:w="1429" w:type="dxa"/>
            <w:gridSpan w:val="2"/>
          </w:tcPr>
          <w:p w:rsidR="00FF737B" w:rsidRPr="00262F1F" w:rsidRDefault="00FF737B" w:rsidP="00700958"/>
        </w:tc>
      </w:tr>
      <w:tr w:rsidR="009D5246" w:rsidRPr="00262F1F" w:rsidTr="002825FB">
        <w:trPr>
          <w:gridAfter w:val="2"/>
          <w:wAfter w:w="49" w:type="dxa"/>
          <w:trHeight w:val="734"/>
        </w:trPr>
        <w:tc>
          <w:tcPr>
            <w:tcW w:w="830" w:type="dxa"/>
          </w:tcPr>
          <w:p w:rsidR="009D5246" w:rsidRPr="00F14CE4" w:rsidRDefault="00FF737B" w:rsidP="00700958">
            <w:r>
              <w:t>2</w:t>
            </w:r>
            <w:r w:rsidR="009D5246" w:rsidRPr="00F14CE4">
              <w:t>.</w:t>
            </w:r>
          </w:p>
        </w:tc>
        <w:tc>
          <w:tcPr>
            <w:tcW w:w="6833" w:type="dxa"/>
            <w:gridSpan w:val="2"/>
          </w:tcPr>
          <w:p w:rsidR="009D5246" w:rsidRPr="00F14CE4" w:rsidRDefault="009D5246" w:rsidP="00700958">
            <w:r w:rsidRPr="00F14CE4">
              <w:rPr>
                <w:b/>
                <w:highlight w:val="white"/>
                <w:shd w:val="clear" w:color="auto" w:fill="FEFEFE"/>
              </w:rPr>
              <w:t>Проектното предложение, състоящо се от представен Формуляр за кандидатстване и приложени към него документи, отговаря на критериите за административно съответствие и допустимост.</w:t>
            </w:r>
          </w:p>
        </w:tc>
        <w:tc>
          <w:tcPr>
            <w:tcW w:w="589" w:type="dxa"/>
            <w:gridSpan w:val="3"/>
          </w:tcPr>
          <w:p w:rsidR="009D5246" w:rsidRPr="00262F1F" w:rsidRDefault="009D5246" w:rsidP="00700958"/>
        </w:tc>
        <w:tc>
          <w:tcPr>
            <w:tcW w:w="572" w:type="dxa"/>
            <w:gridSpan w:val="3"/>
          </w:tcPr>
          <w:p w:rsidR="009D5246" w:rsidRPr="00262F1F" w:rsidRDefault="009D5246" w:rsidP="00700958"/>
        </w:tc>
        <w:tc>
          <w:tcPr>
            <w:tcW w:w="837" w:type="dxa"/>
            <w:gridSpan w:val="2"/>
          </w:tcPr>
          <w:p w:rsidR="009D5246" w:rsidRPr="00262F1F" w:rsidRDefault="009D5246" w:rsidP="00700958"/>
        </w:tc>
        <w:tc>
          <w:tcPr>
            <w:tcW w:w="1429" w:type="dxa"/>
            <w:gridSpan w:val="2"/>
          </w:tcPr>
          <w:p w:rsidR="009D5246" w:rsidRPr="00262F1F" w:rsidRDefault="009D5246" w:rsidP="00700958"/>
        </w:tc>
      </w:tr>
      <w:tr w:rsidR="009D5246" w:rsidRPr="00262F1F" w:rsidTr="002825FB">
        <w:trPr>
          <w:gridAfter w:val="2"/>
          <w:wAfter w:w="49" w:type="dxa"/>
          <w:trHeight w:val="750"/>
        </w:trPr>
        <w:tc>
          <w:tcPr>
            <w:tcW w:w="830" w:type="dxa"/>
          </w:tcPr>
          <w:p w:rsidR="009D5246" w:rsidRPr="00F14CE4" w:rsidRDefault="009D5246" w:rsidP="00700958"/>
        </w:tc>
        <w:tc>
          <w:tcPr>
            <w:tcW w:w="6833" w:type="dxa"/>
            <w:gridSpan w:val="2"/>
          </w:tcPr>
          <w:p w:rsidR="009D5246" w:rsidRPr="00F14CE4" w:rsidRDefault="009D5246" w:rsidP="00F14CE4">
            <w:pPr>
              <w:spacing w:line="276" w:lineRule="auto"/>
              <w:rPr>
                <w:i/>
              </w:rPr>
            </w:pPr>
            <w:r w:rsidRPr="00F14CE4">
              <w:rPr>
                <w:i/>
              </w:rPr>
              <w:t>Допълнителен коментар</w:t>
            </w:r>
            <w:r w:rsidR="00A640D9">
              <w:rPr>
                <w:i/>
              </w:rPr>
              <w:t>/забележка</w:t>
            </w:r>
            <w:r w:rsidRPr="00F14CE4">
              <w:rPr>
                <w:i/>
              </w:rPr>
              <w:t>:</w:t>
            </w:r>
          </w:p>
          <w:p w:rsidR="009D5246" w:rsidRPr="00F14CE4" w:rsidRDefault="009D5246" w:rsidP="00700958"/>
        </w:tc>
        <w:tc>
          <w:tcPr>
            <w:tcW w:w="589" w:type="dxa"/>
            <w:gridSpan w:val="3"/>
          </w:tcPr>
          <w:p w:rsidR="009D5246" w:rsidRPr="00262F1F" w:rsidRDefault="009D5246" w:rsidP="00700958"/>
        </w:tc>
        <w:tc>
          <w:tcPr>
            <w:tcW w:w="572" w:type="dxa"/>
            <w:gridSpan w:val="3"/>
          </w:tcPr>
          <w:p w:rsidR="009D5246" w:rsidRPr="00262F1F" w:rsidRDefault="009D5246" w:rsidP="00700958"/>
        </w:tc>
        <w:tc>
          <w:tcPr>
            <w:tcW w:w="837" w:type="dxa"/>
            <w:gridSpan w:val="2"/>
          </w:tcPr>
          <w:p w:rsidR="009D5246" w:rsidRPr="00262F1F" w:rsidRDefault="009D5246" w:rsidP="00700958"/>
          <w:p w:rsidR="009D5246" w:rsidRPr="00262F1F" w:rsidRDefault="009D5246" w:rsidP="00700958"/>
        </w:tc>
        <w:tc>
          <w:tcPr>
            <w:tcW w:w="1429" w:type="dxa"/>
            <w:gridSpan w:val="2"/>
          </w:tcPr>
          <w:p w:rsidR="009D5246" w:rsidRDefault="009D5246">
            <w:pPr>
              <w:spacing w:after="200" w:line="276" w:lineRule="auto"/>
            </w:pPr>
          </w:p>
          <w:p w:rsidR="009D5246" w:rsidRPr="00262F1F" w:rsidRDefault="009D5246" w:rsidP="009D5246"/>
        </w:tc>
      </w:tr>
    </w:tbl>
    <w:p w:rsidR="007F6E5E" w:rsidRDefault="007F6E5E" w:rsidP="000973C2"/>
    <w:sectPr w:rsidR="007F6E5E" w:rsidSect="00667988">
      <w:headerReference w:type="default" r:id="rId11"/>
      <w:footerReference w:type="default" r:id="rId12"/>
      <w:pgSz w:w="11906" w:h="16838"/>
      <w:pgMar w:top="-174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143" w:rsidRDefault="00E21143" w:rsidP="0003107A">
      <w:pPr>
        <w:spacing w:after="0" w:line="240" w:lineRule="auto"/>
      </w:pPr>
      <w:r>
        <w:separator/>
      </w:r>
    </w:p>
  </w:endnote>
  <w:endnote w:type="continuationSeparator" w:id="0">
    <w:p w:rsidR="00E21143" w:rsidRDefault="00E21143" w:rsidP="0003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27596"/>
      <w:docPartObj>
        <w:docPartGallery w:val="Page Numbers (Bottom of Page)"/>
        <w:docPartUnique/>
      </w:docPartObj>
    </w:sdtPr>
    <w:sdtEndPr/>
    <w:sdtContent>
      <w:p w:rsidR="00194B37" w:rsidRDefault="00194B3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3E2">
          <w:rPr>
            <w:noProof/>
          </w:rPr>
          <w:t>2</w:t>
        </w:r>
        <w:r>
          <w:fldChar w:fldCharType="end"/>
        </w:r>
      </w:p>
    </w:sdtContent>
  </w:sdt>
  <w:p w:rsidR="00194B37" w:rsidRDefault="00194B3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143" w:rsidRDefault="00E21143" w:rsidP="0003107A">
      <w:pPr>
        <w:spacing w:after="0" w:line="240" w:lineRule="auto"/>
      </w:pPr>
      <w:r>
        <w:separator/>
      </w:r>
    </w:p>
  </w:footnote>
  <w:footnote w:type="continuationSeparator" w:id="0">
    <w:p w:rsidR="00E21143" w:rsidRDefault="00E21143" w:rsidP="0003107A">
      <w:pPr>
        <w:spacing w:after="0" w:line="240" w:lineRule="auto"/>
      </w:pPr>
      <w:r>
        <w:continuationSeparator/>
      </w:r>
    </w:p>
  </w:footnote>
  <w:footnote w:id="1">
    <w:p w:rsidR="00194B37" w:rsidRDefault="00194B37">
      <w:pPr>
        <w:pStyle w:val="af3"/>
      </w:pPr>
      <w:r>
        <w:rPr>
          <w:rStyle w:val="af5"/>
        </w:rPr>
        <w:footnoteRef/>
      </w:r>
      <w:r>
        <w:t xml:space="preserve"> Контролният лист е създаден само за  допълнителна информация. При оценката на подадените проектни предложения се използва автоматично генерирания оценителен лист в системата ИСУН 2020, който съвпада като съдържание с настоящия.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B37" w:rsidRPr="00236810" w:rsidRDefault="00194B37" w:rsidP="0003107A">
    <w:pPr>
      <w:pStyle w:val="a7"/>
      <w:rPr>
        <w:noProof/>
        <w:sz w:val="12"/>
        <w:lang w:eastAsia="bg-BG"/>
      </w:rPr>
    </w:pPr>
    <w:r w:rsidRPr="00236810">
      <w:rPr>
        <w:noProof/>
        <w:sz w:val="12"/>
        <w:lang w:eastAsia="bg-BG"/>
      </w:rPr>
      <w:t xml:space="preserve">                      </w:t>
    </w:r>
  </w:p>
  <w:p w:rsidR="00194B37" w:rsidRDefault="00194B37" w:rsidP="0003107A">
    <w:pPr>
      <w:pStyle w:val="a7"/>
      <w:rPr>
        <w:noProof/>
        <w:sz w:val="12"/>
        <w:szCs w:val="16"/>
        <w:lang w:eastAsia="bg-BG"/>
      </w:rPr>
    </w:pPr>
    <w:r w:rsidRPr="00236810">
      <w:rPr>
        <w:noProof/>
        <w:sz w:val="12"/>
        <w:szCs w:val="16"/>
        <w:lang w:eastAsia="bg-BG"/>
      </w:rPr>
      <w:t xml:space="preserve">   </w:t>
    </w:r>
  </w:p>
  <w:p w:rsidR="00194B37" w:rsidRDefault="00194B37" w:rsidP="0003107A">
    <w:pPr>
      <w:pStyle w:val="a7"/>
      <w:rPr>
        <w:noProof/>
        <w:sz w:val="12"/>
        <w:szCs w:val="16"/>
        <w:lang w:eastAsia="bg-BG"/>
      </w:rPr>
    </w:pPr>
  </w:p>
  <w:p w:rsidR="00194B37" w:rsidRDefault="00194B37" w:rsidP="0003107A">
    <w:pPr>
      <w:pStyle w:val="a7"/>
      <w:rPr>
        <w:noProof/>
        <w:sz w:val="12"/>
        <w:szCs w:val="16"/>
        <w:lang w:eastAsia="bg-BG"/>
      </w:rPr>
    </w:pPr>
  </w:p>
  <w:p w:rsidR="00194B37" w:rsidRPr="00236810" w:rsidRDefault="00194B37" w:rsidP="0003107A">
    <w:pPr>
      <w:pStyle w:val="a7"/>
      <w:rPr>
        <w:noProof/>
        <w:sz w:val="12"/>
        <w:szCs w:val="16"/>
        <w:lang w:eastAsia="bg-BG"/>
      </w:rPr>
    </w:pPr>
  </w:p>
  <w:p w:rsidR="00194B37" w:rsidRPr="00236810" w:rsidRDefault="00194B37" w:rsidP="00B328D5">
    <w:pPr>
      <w:tabs>
        <w:tab w:val="left" w:pos="-720"/>
        <w:tab w:val="left" w:pos="567"/>
      </w:tabs>
      <w:suppressAutoHyphens/>
      <w:spacing w:after="0" w:line="240" w:lineRule="auto"/>
      <w:ind w:left="-180"/>
      <w:rPr>
        <w:rFonts w:ascii="Arial" w:hAnsi="Arial" w:cs="Arial"/>
        <w:b/>
        <w:sz w:val="12"/>
        <w:szCs w:val="16"/>
      </w:rPr>
    </w:pPr>
    <w:r w:rsidRPr="00236810">
      <w:rPr>
        <w:rFonts w:ascii="Arial" w:eastAsia="Times New Roman" w:hAnsi="Arial" w:cs="Arial"/>
        <w:b/>
        <w:snapToGrid w:val="0"/>
        <w:sz w:val="12"/>
        <w:szCs w:val="16"/>
        <w:lang w:val="ru-RU"/>
      </w:rPr>
      <w:t xml:space="preserve">    </w:t>
    </w:r>
    <w:r>
      <w:rPr>
        <w:rFonts w:ascii="Arial" w:eastAsia="Times New Roman" w:hAnsi="Arial" w:cs="Arial"/>
        <w:b/>
        <w:snapToGrid w:val="0"/>
        <w:sz w:val="12"/>
        <w:szCs w:val="16"/>
        <w:lang w:val="ru-RU"/>
      </w:rPr>
      <w:t xml:space="preserve">                                  </w:t>
    </w:r>
  </w:p>
  <w:p w:rsidR="00194B37" w:rsidRDefault="00194B3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66E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17504"/>
    <w:multiLevelType w:val="hybridMultilevel"/>
    <w:tmpl w:val="96642064"/>
    <w:lvl w:ilvl="0" w:tplc="FFD41F0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8873E8"/>
    <w:multiLevelType w:val="hybridMultilevel"/>
    <w:tmpl w:val="99C2497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04E0D"/>
    <w:multiLevelType w:val="hybridMultilevel"/>
    <w:tmpl w:val="14B82A5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A7030"/>
    <w:multiLevelType w:val="hybridMultilevel"/>
    <w:tmpl w:val="7FA2FCAC"/>
    <w:lvl w:ilvl="0" w:tplc="0402000F">
      <w:start w:val="1"/>
      <w:numFmt w:val="decimal"/>
      <w:lvlText w:val="%1."/>
      <w:lvlJc w:val="left"/>
      <w:pPr>
        <w:ind w:left="1570" w:hanging="360"/>
      </w:pPr>
      <w:rPr>
        <w:rFonts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5">
    <w:nsid w:val="0AC54BDE"/>
    <w:multiLevelType w:val="hybridMultilevel"/>
    <w:tmpl w:val="F41EDA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23542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C16E4"/>
    <w:multiLevelType w:val="hybridMultilevel"/>
    <w:tmpl w:val="DEC6D9E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A542C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E34FD"/>
    <w:multiLevelType w:val="hybridMultilevel"/>
    <w:tmpl w:val="43BCDDA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9189C"/>
    <w:multiLevelType w:val="hybridMultilevel"/>
    <w:tmpl w:val="A146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1D6F39"/>
    <w:multiLevelType w:val="hybridMultilevel"/>
    <w:tmpl w:val="5EAC77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BD72A3"/>
    <w:multiLevelType w:val="hybridMultilevel"/>
    <w:tmpl w:val="084CC5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C2959"/>
    <w:multiLevelType w:val="hybridMultilevel"/>
    <w:tmpl w:val="EEF0F07A"/>
    <w:lvl w:ilvl="0" w:tplc="0402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4">
    <w:nsid w:val="2D857FEA"/>
    <w:multiLevelType w:val="hybridMultilevel"/>
    <w:tmpl w:val="988E17FA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D4CF5"/>
    <w:multiLevelType w:val="multilevel"/>
    <w:tmpl w:val="A2D0713C"/>
    <w:lvl w:ilvl="0">
      <w:start w:val="1"/>
      <w:numFmt w:val="decimal"/>
      <w:lvlText w:val="%1."/>
      <w:lvlJc w:val="left"/>
      <w:pPr>
        <w:ind w:left="445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50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85" w:hanging="1800"/>
      </w:pPr>
      <w:rPr>
        <w:rFonts w:hint="default"/>
      </w:rPr>
    </w:lvl>
  </w:abstractNum>
  <w:abstractNum w:abstractNumId="16">
    <w:nsid w:val="33A50E81"/>
    <w:multiLevelType w:val="hybridMultilevel"/>
    <w:tmpl w:val="50DC6EBC"/>
    <w:lvl w:ilvl="0" w:tplc="C5B2EC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188" w:hanging="360"/>
      </w:pPr>
    </w:lvl>
    <w:lvl w:ilvl="2" w:tplc="0402001B" w:tentative="1">
      <w:start w:val="1"/>
      <w:numFmt w:val="lowerRoman"/>
      <w:lvlText w:val="%3."/>
      <w:lvlJc w:val="right"/>
      <w:pPr>
        <w:ind w:left="1908" w:hanging="180"/>
      </w:pPr>
    </w:lvl>
    <w:lvl w:ilvl="3" w:tplc="0402000F" w:tentative="1">
      <w:start w:val="1"/>
      <w:numFmt w:val="decimal"/>
      <w:lvlText w:val="%4."/>
      <w:lvlJc w:val="left"/>
      <w:pPr>
        <w:ind w:left="2628" w:hanging="360"/>
      </w:pPr>
    </w:lvl>
    <w:lvl w:ilvl="4" w:tplc="04020019" w:tentative="1">
      <w:start w:val="1"/>
      <w:numFmt w:val="lowerLetter"/>
      <w:lvlText w:val="%5."/>
      <w:lvlJc w:val="left"/>
      <w:pPr>
        <w:ind w:left="3348" w:hanging="360"/>
      </w:pPr>
    </w:lvl>
    <w:lvl w:ilvl="5" w:tplc="0402001B" w:tentative="1">
      <w:start w:val="1"/>
      <w:numFmt w:val="lowerRoman"/>
      <w:lvlText w:val="%6."/>
      <w:lvlJc w:val="right"/>
      <w:pPr>
        <w:ind w:left="4068" w:hanging="180"/>
      </w:pPr>
    </w:lvl>
    <w:lvl w:ilvl="6" w:tplc="0402000F" w:tentative="1">
      <w:start w:val="1"/>
      <w:numFmt w:val="decimal"/>
      <w:lvlText w:val="%7."/>
      <w:lvlJc w:val="left"/>
      <w:pPr>
        <w:ind w:left="4788" w:hanging="360"/>
      </w:pPr>
    </w:lvl>
    <w:lvl w:ilvl="7" w:tplc="04020019" w:tentative="1">
      <w:start w:val="1"/>
      <w:numFmt w:val="lowerLetter"/>
      <w:lvlText w:val="%8."/>
      <w:lvlJc w:val="left"/>
      <w:pPr>
        <w:ind w:left="5508" w:hanging="360"/>
      </w:pPr>
    </w:lvl>
    <w:lvl w:ilvl="8" w:tplc="0402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7">
    <w:nsid w:val="48B17C99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D14DE"/>
    <w:multiLevelType w:val="hybridMultilevel"/>
    <w:tmpl w:val="C58E576C"/>
    <w:lvl w:ilvl="0" w:tplc="97E0135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4C24FE"/>
    <w:multiLevelType w:val="hybridMultilevel"/>
    <w:tmpl w:val="46EE983E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0C4AFD"/>
    <w:multiLevelType w:val="hybridMultilevel"/>
    <w:tmpl w:val="32A2C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A91DBE"/>
    <w:multiLevelType w:val="hybridMultilevel"/>
    <w:tmpl w:val="1420604E"/>
    <w:lvl w:ilvl="0" w:tplc="4E5A27E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0A724D"/>
    <w:multiLevelType w:val="hybridMultilevel"/>
    <w:tmpl w:val="9BB888CC"/>
    <w:lvl w:ilvl="0" w:tplc="97E0135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32BC8"/>
    <w:multiLevelType w:val="hybridMultilevel"/>
    <w:tmpl w:val="8C54F9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434957"/>
    <w:multiLevelType w:val="hybridMultilevel"/>
    <w:tmpl w:val="8FD455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A532E2"/>
    <w:multiLevelType w:val="hybridMultilevel"/>
    <w:tmpl w:val="47A642D8"/>
    <w:lvl w:ilvl="0" w:tplc="1BD29E6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3E96FF6"/>
    <w:multiLevelType w:val="hybridMultilevel"/>
    <w:tmpl w:val="75DE5B46"/>
    <w:lvl w:ilvl="0" w:tplc="955A32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625595"/>
    <w:multiLevelType w:val="multilevel"/>
    <w:tmpl w:val="AA84F88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28">
    <w:nsid w:val="7F121FAE"/>
    <w:multiLevelType w:val="hybridMultilevel"/>
    <w:tmpl w:val="0D5ABA82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14"/>
  </w:num>
  <w:num w:numId="4">
    <w:abstractNumId w:val="10"/>
  </w:num>
  <w:num w:numId="5">
    <w:abstractNumId w:val="23"/>
  </w:num>
  <w:num w:numId="6">
    <w:abstractNumId w:val="18"/>
  </w:num>
  <w:num w:numId="7">
    <w:abstractNumId w:val="4"/>
  </w:num>
  <w:num w:numId="8">
    <w:abstractNumId w:val="15"/>
  </w:num>
  <w:num w:numId="9">
    <w:abstractNumId w:val="21"/>
  </w:num>
  <w:num w:numId="10">
    <w:abstractNumId w:val="22"/>
  </w:num>
  <w:num w:numId="11">
    <w:abstractNumId w:val="3"/>
  </w:num>
  <w:num w:numId="12">
    <w:abstractNumId w:val="7"/>
  </w:num>
  <w:num w:numId="13">
    <w:abstractNumId w:val="19"/>
  </w:num>
  <w:num w:numId="14">
    <w:abstractNumId w:val="2"/>
  </w:num>
  <w:num w:numId="15">
    <w:abstractNumId w:val="9"/>
  </w:num>
  <w:num w:numId="16">
    <w:abstractNumId w:val="16"/>
  </w:num>
  <w:num w:numId="17">
    <w:abstractNumId w:val="5"/>
  </w:num>
  <w:num w:numId="18">
    <w:abstractNumId w:val="8"/>
  </w:num>
  <w:num w:numId="19">
    <w:abstractNumId w:val="26"/>
  </w:num>
  <w:num w:numId="20">
    <w:abstractNumId w:val="17"/>
  </w:num>
  <w:num w:numId="21">
    <w:abstractNumId w:val="6"/>
  </w:num>
  <w:num w:numId="22">
    <w:abstractNumId w:val="24"/>
  </w:num>
  <w:num w:numId="23">
    <w:abstractNumId w:val="12"/>
  </w:num>
  <w:num w:numId="24">
    <w:abstractNumId w:val="27"/>
  </w:num>
  <w:num w:numId="25">
    <w:abstractNumId w:val="0"/>
  </w:num>
  <w:num w:numId="26">
    <w:abstractNumId w:val="1"/>
  </w:num>
  <w:num w:numId="27">
    <w:abstractNumId w:val="25"/>
  </w:num>
  <w:num w:numId="28">
    <w:abstractNumId w:val="13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107A"/>
    <w:rsid w:val="00002F22"/>
    <w:rsid w:val="0003107A"/>
    <w:rsid w:val="00031E03"/>
    <w:rsid w:val="000415EB"/>
    <w:rsid w:val="00052ABC"/>
    <w:rsid w:val="00053017"/>
    <w:rsid w:val="000604F1"/>
    <w:rsid w:val="000615B0"/>
    <w:rsid w:val="00063E2E"/>
    <w:rsid w:val="00084285"/>
    <w:rsid w:val="0008767F"/>
    <w:rsid w:val="000973C2"/>
    <w:rsid w:val="000974B7"/>
    <w:rsid w:val="000A759F"/>
    <w:rsid w:val="000A7B8B"/>
    <w:rsid w:val="000B393A"/>
    <w:rsid w:val="000B4BE3"/>
    <w:rsid w:val="000B5C4E"/>
    <w:rsid w:val="000E3A8A"/>
    <w:rsid w:val="000F0570"/>
    <w:rsid w:val="000F0A81"/>
    <w:rsid w:val="00103669"/>
    <w:rsid w:val="00110BA2"/>
    <w:rsid w:val="00117CAE"/>
    <w:rsid w:val="001238EC"/>
    <w:rsid w:val="00142AF1"/>
    <w:rsid w:val="001448B9"/>
    <w:rsid w:val="00191287"/>
    <w:rsid w:val="001942E0"/>
    <w:rsid w:val="00194B37"/>
    <w:rsid w:val="001A50C7"/>
    <w:rsid w:val="001B3B4F"/>
    <w:rsid w:val="001D18E6"/>
    <w:rsid w:val="001E40C5"/>
    <w:rsid w:val="001E4C55"/>
    <w:rsid w:val="001F06B6"/>
    <w:rsid w:val="002013E2"/>
    <w:rsid w:val="002052D2"/>
    <w:rsid w:val="002057D2"/>
    <w:rsid w:val="002346E6"/>
    <w:rsid w:val="00235965"/>
    <w:rsid w:val="00243547"/>
    <w:rsid w:val="002444C6"/>
    <w:rsid w:val="00244A08"/>
    <w:rsid w:val="002469A5"/>
    <w:rsid w:val="00251309"/>
    <w:rsid w:val="00253C51"/>
    <w:rsid w:val="00262F1F"/>
    <w:rsid w:val="002825FB"/>
    <w:rsid w:val="00283EE8"/>
    <w:rsid w:val="0029177F"/>
    <w:rsid w:val="00293480"/>
    <w:rsid w:val="002A4031"/>
    <w:rsid w:val="002C6509"/>
    <w:rsid w:val="002D194A"/>
    <w:rsid w:val="002D1FF5"/>
    <w:rsid w:val="002D20B2"/>
    <w:rsid w:val="002D5747"/>
    <w:rsid w:val="002E101E"/>
    <w:rsid w:val="002E1076"/>
    <w:rsid w:val="002E476C"/>
    <w:rsid w:val="002F02A6"/>
    <w:rsid w:val="002F50E7"/>
    <w:rsid w:val="0030110D"/>
    <w:rsid w:val="003047AD"/>
    <w:rsid w:val="00305980"/>
    <w:rsid w:val="00310F56"/>
    <w:rsid w:val="00326BBE"/>
    <w:rsid w:val="00347340"/>
    <w:rsid w:val="003528F0"/>
    <w:rsid w:val="00356F1B"/>
    <w:rsid w:val="0036012B"/>
    <w:rsid w:val="00370668"/>
    <w:rsid w:val="003808C2"/>
    <w:rsid w:val="00381CCF"/>
    <w:rsid w:val="00385D44"/>
    <w:rsid w:val="003A1C47"/>
    <w:rsid w:val="003A5B4F"/>
    <w:rsid w:val="003C5261"/>
    <w:rsid w:val="003C730D"/>
    <w:rsid w:val="003D0ED4"/>
    <w:rsid w:val="003E3993"/>
    <w:rsid w:val="0042065D"/>
    <w:rsid w:val="00423E93"/>
    <w:rsid w:val="00432CA5"/>
    <w:rsid w:val="0044700F"/>
    <w:rsid w:val="0045458D"/>
    <w:rsid w:val="0045476C"/>
    <w:rsid w:val="004665CD"/>
    <w:rsid w:val="00473A7F"/>
    <w:rsid w:val="00481538"/>
    <w:rsid w:val="004944C4"/>
    <w:rsid w:val="00495621"/>
    <w:rsid w:val="0049761D"/>
    <w:rsid w:val="004A0164"/>
    <w:rsid w:val="004A375A"/>
    <w:rsid w:val="004A3C7E"/>
    <w:rsid w:val="004B09C2"/>
    <w:rsid w:val="004F4F6C"/>
    <w:rsid w:val="004F7829"/>
    <w:rsid w:val="005065FE"/>
    <w:rsid w:val="00507746"/>
    <w:rsid w:val="005156B2"/>
    <w:rsid w:val="0052606E"/>
    <w:rsid w:val="00534B1D"/>
    <w:rsid w:val="005368C3"/>
    <w:rsid w:val="00576F6B"/>
    <w:rsid w:val="005819EB"/>
    <w:rsid w:val="00582F5B"/>
    <w:rsid w:val="00590F52"/>
    <w:rsid w:val="005A3834"/>
    <w:rsid w:val="005B47ED"/>
    <w:rsid w:val="005B5B98"/>
    <w:rsid w:val="005C1318"/>
    <w:rsid w:val="005C5F74"/>
    <w:rsid w:val="005C63E1"/>
    <w:rsid w:val="005C6646"/>
    <w:rsid w:val="005D3954"/>
    <w:rsid w:val="005D4802"/>
    <w:rsid w:val="005D6C21"/>
    <w:rsid w:val="005D7065"/>
    <w:rsid w:val="005F3A68"/>
    <w:rsid w:val="00606882"/>
    <w:rsid w:val="006158F7"/>
    <w:rsid w:val="0064127D"/>
    <w:rsid w:val="00654486"/>
    <w:rsid w:val="00656D9B"/>
    <w:rsid w:val="0066061E"/>
    <w:rsid w:val="00667988"/>
    <w:rsid w:val="00671554"/>
    <w:rsid w:val="006912F5"/>
    <w:rsid w:val="00692270"/>
    <w:rsid w:val="00694AAE"/>
    <w:rsid w:val="00695404"/>
    <w:rsid w:val="0069690A"/>
    <w:rsid w:val="00696C96"/>
    <w:rsid w:val="006A3D85"/>
    <w:rsid w:val="006A60BE"/>
    <w:rsid w:val="006A6611"/>
    <w:rsid w:val="006C081C"/>
    <w:rsid w:val="006C1F63"/>
    <w:rsid w:val="006C6EE6"/>
    <w:rsid w:val="006C714B"/>
    <w:rsid w:val="006F3531"/>
    <w:rsid w:val="00700958"/>
    <w:rsid w:val="007070D1"/>
    <w:rsid w:val="0071006E"/>
    <w:rsid w:val="0071099A"/>
    <w:rsid w:val="00712235"/>
    <w:rsid w:val="00712F2B"/>
    <w:rsid w:val="00723DCC"/>
    <w:rsid w:val="0073002C"/>
    <w:rsid w:val="007308FF"/>
    <w:rsid w:val="00736A44"/>
    <w:rsid w:val="00750AF5"/>
    <w:rsid w:val="00750EAB"/>
    <w:rsid w:val="00756989"/>
    <w:rsid w:val="007717CF"/>
    <w:rsid w:val="00773890"/>
    <w:rsid w:val="00796679"/>
    <w:rsid w:val="007A12BB"/>
    <w:rsid w:val="007A3052"/>
    <w:rsid w:val="007A599D"/>
    <w:rsid w:val="007A5AE8"/>
    <w:rsid w:val="007C07A5"/>
    <w:rsid w:val="007C4A53"/>
    <w:rsid w:val="007E63F7"/>
    <w:rsid w:val="007F0807"/>
    <w:rsid w:val="007F1994"/>
    <w:rsid w:val="007F5231"/>
    <w:rsid w:val="007F6E5E"/>
    <w:rsid w:val="00832F0D"/>
    <w:rsid w:val="00840293"/>
    <w:rsid w:val="00842B3C"/>
    <w:rsid w:val="00854AB3"/>
    <w:rsid w:val="008563C5"/>
    <w:rsid w:val="00860A47"/>
    <w:rsid w:val="0086456A"/>
    <w:rsid w:val="00865902"/>
    <w:rsid w:val="0087611B"/>
    <w:rsid w:val="00881336"/>
    <w:rsid w:val="00891717"/>
    <w:rsid w:val="0089552A"/>
    <w:rsid w:val="008A561A"/>
    <w:rsid w:val="008B2DE2"/>
    <w:rsid w:val="008B5C78"/>
    <w:rsid w:val="008D198D"/>
    <w:rsid w:val="008D4A9D"/>
    <w:rsid w:val="008E3FCD"/>
    <w:rsid w:val="008E5EA8"/>
    <w:rsid w:val="008E6F3C"/>
    <w:rsid w:val="008F1558"/>
    <w:rsid w:val="008F4DCD"/>
    <w:rsid w:val="009025E1"/>
    <w:rsid w:val="00910B08"/>
    <w:rsid w:val="00912DF3"/>
    <w:rsid w:val="00915D84"/>
    <w:rsid w:val="00923A66"/>
    <w:rsid w:val="00930A12"/>
    <w:rsid w:val="009444C4"/>
    <w:rsid w:val="009547C3"/>
    <w:rsid w:val="00956602"/>
    <w:rsid w:val="00965E72"/>
    <w:rsid w:val="00975B28"/>
    <w:rsid w:val="009A2BD5"/>
    <w:rsid w:val="009B11C2"/>
    <w:rsid w:val="009B12F9"/>
    <w:rsid w:val="009B291C"/>
    <w:rsid w:val="009B44E0"/>
    <w:rsid w:val="009C006E"/>
    <w:rsid w:val="009C418F"/>
    <w:rsid w:val="009D5246"/>
    <w:rsid w:val="009E7021"/>
    <w:rsid w:val="00A10A1A"/>
    <w:rsid w:val="00A22E04"/>
    <w:rsid w:val="00A24BF9"/>
    <w:rsid w:val="00A35C87"/>
    <w:rsid w:val="00A40597"/>
    <w:rsid w:val="00A42C8B"/>
    <w:rsid w:val="00A45EDB"/>
    <w:rsid w:val="00A640D9"/>
    <w:rsid w:val="00A74DD2"/>
    <w:rsid w:val="00A759D8"/>
    <w:rsid w:val="00A76868"/>
    <w:rsid w:val="00A84D52"/>
    <w:rsid w:val="00AA009E"/>
    <w:rsid w:val="00AD6FAF"/>
    <w:rsid w:val="00AF222C"/>
    <w:rsid w:val="00AF5BD2"/>
    <w:rsid w:val="00B04614"/>
    <w:rsid w:val="00B13B13"/>
    <w:rsid w:val="00B253CA"/>
    <w:rsid w:val="00B328D5"/>
    <w:rsid w:val="00B44FAC"/>
    <w:rsid w:val="00B46230"/>
    <w:rsid w:val="00B63374"/>
    <w:rsid w:val="00B83CE7"/>
    <w:rsid w:val="00BB1C9F"/>
    <w:rsid w:val="00BB206A"/>
    <w:rsid w:val="00BB2A57"/>
    <w:rsid w:val="00BD0300"/>
    <w:rsid w:val="00BE3623"/>
    <w:rsid w:val="00BE50DE"/>
    <w:rsid w:val="00BF5317"/>
    <w:rsid w:val="00BF5F1A"/>
    <w:rsid w:val="00C04136"/>
    <w:rsid w:val="00C265C8"/>
    <w:rsid w:val="00C3509C"/>
    <w:rsid w:val="00C57F33"/>
    <w:rsid w:val="00C613B2"/>
    <w:rsid w:val="00C77A44"/>
    <w:rsid w:val="00C8301D"/>
    <w:rsid w:val="00C8566B"/>
    <w:rsid w:val="00C93C7B"/>
    <w:rsid w:val="00C978C4"/>
    <w:rsid w:val="00CA316A"/>
    <w:rsid w:val="00CB669E"/>
    <w:rsid w:val="00CC069D"/>
    <w:rsid w:val="00CC1E0F"/>
    <w:rsid w:val="00CC7D8E"/>
    <w:rsid w:val="00CD3CBC"/>
    <w:rsid w:val="00CD54FD"/>
    <w:rsid w:val="00CE2841"/>
    <w:rsid w:val="00CE7DEF"/>
    <w:rsid w:val="00CE7DFE"/>
    <w:rsid w:val="00CF1FE9"/>
    <w:rsid w:val="00CF5747"/>
    <w:rsid w:val="00D000D9"/>
    <w:rsid w:val="00D26964"/>
    <w:rsid w:val="00D31CDC"/>
    <w:rsid w:val="00D5406C"/>
    <w:rsid w:val="00D63CF9"/>
    <w:rsid w:val="00D646B7"/>
    <w:rsid w:val="00D741A5"/>
    <w:rsid w:val="00D741FC"/>
    <w:rsid w:val="00D82098"/>
    <w:rsid w:val="00D83494"/>
    <w:rsid w:val="00D94209"/>
    <w:rsid w:val="00DA3E98"/>
    <w:rsid w:val="00DA4EE1"/>
    <w:rsid w:val="00DA7683"/>
    <w:rsid w:val="00DC6BF8"/>
    <w:rsid w:val="00DD0176"/>
    <w:rsid w:val="00DD01F5"/>
    <w:rsid w:val="00DD4E5C"/>
    <w:rsid w:val="00DD73D8"/>
    <w:rsid w:val="00DE32F2"/>
    <w:rsid w:val="00DF33CA"/>
    <w:rsid w:val="00DF4631"/>
    <w:rsid w:val="00E035EF"/>
    <w:rsid w:val="00E139B8"/>
    <w:rsid w:val="00E21143"/>
    <w:rsid w:val="00E27D4B"/>
    <w:rsid w:val="00E33318"/>
    <w:rsid w:val="00E345EE"/>
    <w:rsid w:val="00E3616B"/>
    <w:rsid w:val="00E4318B"/>
    <w:rsid w:val="00E45899"/>
    <w:rsid w:val="00E66204"/>
    <w:rsid w:val="00E74555"/>
    <w:rsid w:val="00E776F5"/>
    <w:rsid w:val="00E87EA4"/>
    <w:rsid w:val="00E9046C"/>
    <w:rsid w:val="00E91498"/>
    <w:rsid w:val="00E95625"/>
    <w:rsid w:val="00E961D4"/>
    <w:rsid w:val="00EA313C"/>
    <w:rsid w:val="00EA6225"/>
    <w:rsid w:val="00EC1F0B"/>
    <w:rsid w:val="00EC5EBC"/>
    <w:rsid w:val="00EC70ED"/>
    <w:rsid w:val="00ED3C81"/>
    <w:rsid w:val="00ED44F9"/>
    <w:rsid w:val="00ED59DC"/>
    <w:rsid w:val="00EE2F67"/>
    <w:rsid w:val="00EE3FE2"/>
    <w:rsid w:val="00EE4A66"/>
    <w:rsid w:val="00F06B96"/>
    <w:rsid w:val="00F1328F"/>
    <w:rsid w:val="00F13A2A"/>
    <w:rsid w:val="00F14CE4"/>
    <w:rsid w:val="00F15DE7"/>
    <w:rsid w:val="00F325C9"/>
    <w:rsid w:val="00F34109"/>
    <w:rsid w:val="00F35284"/>
    <w:rsid w:val="00F40A0D"/>
    <w:rsid w:val="00F45512"/>
    <w:rsid w:val="00F504DA"/>
    <w:rsid w:val="00F53CC5"/>
    <w:rsid w:val="00F661FB"/>
    <w:rsid w:val="00F82028"/>
    <w:rsid w:val="00F968D3"/>
    <w:rsid w:val="00FA3793"/>
    <w:rsid w:val="00FB7D55"/>
    <w:rsid w:val="00FD2842"/>
    <w:rsid w:val="00FD4D8B"/>
    <w:rsid w:val="00FD77FD"/>
    <w:rsid w:val="00FE1A3D"/>
    <w:rsid w:val="00FE4C50"/>
    <w:rsid w:val="00FE77E5"/>
    <w:rsid w:val="00FF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07A"/>
    <w:pPr>
      <w:spacing w:after="160" w:line="259" w:lineRule="auto"/>
    </w:pPr>
    <w:rPr>
      <w:rFonts w:ascii="Times New Roman" w:hAnsi="Times New Roman"/>
      <w:sz w:val="24"/>
    </w:rPr>
  </w:style>
  <w:style w:type="paragraph" w:styleId="2">
    <w:name w:val="heading 2"/>
    <w:basedOn w:val="a"/>
    <w:next w:val="a0"/>
    <w:link w:val="20"/>
    <w:uiPriority w:val="99"/>
    <w:qFormat/>
    <w:rsid w:val="003528F0"/>
    <w:pPr>
      <w:keepNext/>
      <w:tabs>
        <w:tab w:val="num" w:pos="0"/>
      </w:tabs>
      <w:suppressAutoHyphens/>
      <w:spacing w:before="240" w:after="120" w:line="240" w:lineRule="auto"/>
      <w:outlineLvl w:val="1"/>
    </w:pPr>
    <w:rPr>
      <w:rFonts w:ascii="Arial" w:eastAsia="Lucida Sans Unicode" w:hAnsi="Arial" w:cs="Times New Roman"/>
      <w:b/>
      <w:bCs/>
      <w:i/>
      <w:iCs/>
      <w:sz w:val="28"/>
      <w:szCs w:val="28"/>
      <w:lang w:val="en-US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031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ПАРАГРАФ,List Paragraph1,List1,List Paragraph11,List Paragraph111,Colorful List - Accent 11,List Paragraph1111,Списък на абзаци1"/>
    <w:basedOn w:val="a"/>
    <w:link w:val="a6"/>
    <w:uiPriority w:val="34"/>
    <w:qFormat/>
    <w:rsid w:val="0003107A"/>
    <w:pPr>
      <w:ind w:left="720"/>
      <w:contextualSpacing/>
    </w:pPr>
  </w:style>
  <w:style w:type="character" w:customStyle="1" w:styleId="a6">
    <w:name w:val="Списък на абзаци Знак"/>
    <w:aliases w:val="ПАРАГРАФ Знак,List Paragraph1 Знак,List1 Знак,List Paragraph11 Знак,List Paragraph111 Знак,Colorful List - Accent 11 Знак,List Paragraph1111 Знак,Списък на абзаци1 Знак"/>
    <w:link w:val="a5"/>
    <w:uiPriority w:val="34"/>
    <w:qFormat/>
    <w:rsid w:val="0003107A"/>
    <w:rPr>
      <w:rFonts w:ascii="Times New Roman" w:hAnsi="Times New Roman"/>
      <w:sz w:val="24"/>
    </w:rPr>
  </w:style>
  <w:style w:type="paragraph" w:styleId="a7">
    <w:name w:val="header"/>
    <w:basedOn w:val="a"/>
    <w:link w:val="a8"/>
    <w:uiPriority w:val="99"/>
    <w:unhideWhenUsed/>
    <w:rsid w:val="0003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1"/>
    <w:link w:val="a7"/>
    <w:uiPriority w:val="99"/>
    <w:rsid w:val="0003107A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03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1"/>
    <w:link w:val="a9"/>
    <w:uiPriority w:val="99"/>
    <w:rsid w:val="0003107A"/>
    <w:rPr>
      <w:rFonts w:ascii="Times New Roman" w:hAnsi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031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1"/>
    <w:link w:val="ab"/>
    <w:uiPriority w:val="99"/>
    <w:semiHidden/>
    <w:rsid w:val="0003107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031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1"/>
    <w:link w:val="HTML"/>
    <w:uiPriority w:val="99"/>
    <w:rsid w:val="0003107A"/>
    <w:rPr>
      <w:rFonts w:ascii="Courier New" w:eastAsia="Times New Roman" w:hAnsi="Courier New" w:cs="Courier New"/>
      <w:sz w:val="20"/>
      <w:szCs w:val="20"/>
      <w:lang w:eastAsia="bg-BG"/>
    </w:rPr>
  </w:style>
  <w:style w:type="character" w:styleId="ad">
    <w:name w:val="Hyperlink"/>
    <w:basedOn w:val="a1"/>
    <w:uiPriority w:val="99"/>
    <w:unhideWhenUsed/>
    <w:rsid w:val="004F4F6C"/>
    <w:rPr>
      <w:color w:val="0000FF" w:themeColor="hyperlink"/>
      <w:u w:val="single"/>
    </w:rPr>
  </w:style>
  <w:style w:type="paragraph" w:customStyle="1" w:styleId="Default">
    <w:name w:val="Default"/>
    <w:rsid w:val="008E3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rmal (Web)"/>
    <w:basedOn w:val="a"/>
    <w:uiPriority w:val="99"/>
    <w:unhideWhenUsed/>
    <w:rsid w:val="00423E9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bg-BG"/>
    </w:rPr>
  </w:style>
  <w:style w:type="character" w:styleId="af">
    <w:name w:val="Subtle Reference"/>
    <w:basedOn w:val="a1"/>
    <w:uiPriority w:val="31"/>
    <w:qFormat/>
    <w:rsid w:val="00667988"/>
    <w:rPr>
      <w:smallCaps/>
      <w:color w:val="C0504D" w:themeColor="accent2"/>
      <w:u w:val="single"/>
    </w:rPr>
  </w:style>
  <w:style w:type="paragraph" w:styleId="af0">
    <w:name w:val="Quote"/>
    <w:basedOn w:val="a"/>
    <w:next w:val="a"/>
    <w:link w:val="af1"/>
    <w:uiPriority w:val="29"/>
    <w:qFormat/>
    <w:rsid w:val="000B393A"/>
    <w:rPr>
      <w:i/>
      <w:iCs/>
      <w:color w:val="000000" w:themeColor="text1"/>
    </w:rPr>
  </w:style>
  <w:style w:type="character" w:customStyle="1" w:styleId="af1">
    <w:name w:val="Цитат Знак"/>
    <w:basedOn w:val="a1"/>
    <w:link w:val="af0"/>
    <w:uiPriority w:val="29"/>
    <w:rsid w:val="000B393A"/>
    <w:rPr>
      <w:rFonts w:ascii="Times New Roman" w:hAnsi="Times New Roman"/>
      <w:i/>
      <w:iCs/>
      <w:color w:val="000000" w:themeColor="text1"/>
      <w:sz w:val="24"/>
    </w:rPr>
  </w:style>
  <w:style w:type="character" w:customStyle="1" w:styleId="20">
    <w:name w:val="Заглавие 2 Знак"/>
    <w:basedOn w:val="a1"/>
    <w:link w:val="2"/>
    <w:uiPriority w:val="99"/>
    <w:rsid w:val="003528F0"/>
    <w:rPr>
      <w:rFonts w:ascii="Arial" w:eastAsia="Lucida Sans Unicode" w:hAnsi="Arial" w:cs="Times New Roman"/>
      <w:b/>
      <w:bCs/>
      <w:i/>
      <w:iCs/>
      <w:sz w:val="28"/>
      <w:szCs w:val="28"/>
      <w:lang w:val="en-US" w:eastAsia="ar-SA"/>
    </w:rPr>
  </w:style>
  <w:style w:type="paragraph" w:styleId="a0">
    <w:name w:val="Body Text"/>
    <w:basedOn w:val="a"/>
    <w:link w:val="af2"/>
    <w:uiPriority w:val="99"/>
    <w:semiHidden/>
    <w:unhideWhenUsed/>
    <w:rsid w:val="003528F0"/>
    <w:pPr>
      <w:spacing w:after="120"/>
    </w:pPr>
  </w:style>
  <w:style w:type="character" w:customStyle="1" w:styleId="af2">
    <w:name w:val="Основен текст Знак"/>
    <w:basedOn w:val="a1"/>
    <w:link w:val="a0"/>
    <w:uiPriority w:val="99"/>
    <w:semiHidden/>
    <w:rsid w:val="003528F0"/>
    <w:rPr>
      <w:rFonts w:ascii="Times New Roman" w:hAnsi="Times New Roman"/>
      <w:sz w:val="24"/>
    </w:rPr>
  </w:style>
  <w:style w:type="paragraph" w:styleId="af3">
    <w:name w:val="footnote text"/>
    <w:basedOn w:val="a"/>
    <w:link w:val="af4"/>
    <w:uiPriority w:val="99"/>
    <w:semiHidden/>
    <w:unhideWhenUsed/>
    <w:rsid w:val="004A0164"/>
    <w:pPr>
      <w:spacing w:after="0" w:line="240" w:lineRule="auto"/>
    </w:pPr>
    <w:rPr>
      <w:sz w:val="20"/>
      <w:szCs w:val="20"/>
    </w:rPr>
  </w:style>
  <w:style w:type="character" w:customStyle="1" w:styleId="af4">
    <w:name w:val="Текст под линия Знак"/>
    <w:basedOn w:val="a1"/>
    <w:link w:val="af3"/>
    <w:uiPriority w:val="99"/>
    <w:semiHidden/>
    <w:rsid w:val="004A0164"/>
    <w:rPr>
      <w:rFonts w:ascii="Times New Roman" w:hAnsi="Times New Roman"/>
      <w:sz w:val="20"/>
      <w:szCs w:val="20"/>
    </w:rPr>
  </w:style>
  <w:style w:type="character" w:styleId="af5">
    <w:name w:val="footnote reference"/>
    <w:basedOn w:val="a1"/>
    <w:uiPriority w:val="99"/>
    <w:semiHidden/>
    <w:unhideWhenUsed/>
    <w:rsid w:val="004A016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apis://Base=NARH&amp;DocCode=83966&amp;ToPar=Art13_Al1&amp;Type=20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F1315-07B3-4425-9E9D-A25C0DAA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17</Pages>
  <Words>6168</Words>
  <Characters>35158</Characters>
  <Application>Microsoft Office Word</Application>
  <DocSecurity>0</DocSecurity>
  <Lines>292</Lines>
  <Paragraphs>82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120</cp:revision>
  <cp:lastPrinted>2019-03-12T11:13:00Z</cp:lastPrinted>
  <dcterms:created xsi:type="dcterms:W3CDTF">2018-08-30T14:01:00Z</dcterms:created>
  <dcterms:modified xsi:type="dcterms:W3CDTF">2019-04-10T14:07:00Z</dcterms:modified>
</cp:coreProperties>
</file>